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F6F054" w14:textId="0928E0FC" w:rsidR="005D5510" w:rsidRPr="00D516AA" w:rsidRDefault="007A0B5E" w:rsidP="00D1013D">
      <w:pPr>
        <w:jc w:val="center"/>
        <w:rPr>
          <w:rFonts w:ascii="Arial" w:hAnsi="Arial" w:cs="Arial"/>
        </w:rPr>
      </w:pPr>
      <w:r w:rsidRPr="00D516AA">
        <w:rPr>
          <w:rFonts w:ascii="Arial" w:hAnsi="Arial" w:cs="Arial"/>
        </w:rPr>
        <w:t xml:space="preserve">Universidad Interamericana </w:t>
      </w:r>
      <w:r w:rsidR="00407FD8" w:rsidRPr="00D516AA">
        <w:rPr>
          <w:rFonts w:ascii="Arial" w:hAnsi="Arial" w:cs="Arial"/>
        </w:rPr>
        <w:t xml:space="preserve">de Puerto Rico </w:t>
      </w:r>
      <w:r w:rsidR="00B80BA8" w:rsidRPr="00D516AA">
        <w:rPr>
          <w:rFonts w:ascii="Arial" w:hAnsi="Arial" w:cs="Arial"/>
        </w:rPr>
        <w:t>Recinto de Arecibo</w:t>
      </w:r>
    </w:p>
    <w:p w14:paraId="769F08B4" w14:textId="10F61AB3" w:rsidR="00B80BA8" w:rsidRPr="00D516AA" w:rsidRDefault="007F54DD" w:rsidP="00D1013D">
      <w:pPr>
        <w:jc w:val="center"/>
        <w:rPr>
          <w:rFonts w:ascii="Arial" w:hAnsi="Arial" w:cs="Arial"/>
        </w:rPr>
      </w:pPr>
      <w:r w:rsidRPr="00D516AA">
        <w:rPr>
          <w:rFonts w:ascii="Arial" w:hAnsi="Arial" w:cs="Arial"/>
        </w:rPr>
        <w:t>COMP 2700</w:t>
      </w:r>
      <w:r w:rsidR="00473B95" w:rsidRPr="00D516AA">
        <w:rPr>
          <w:rFonts w:ascii="Arial" w:hAnsi="Arial" w:cs="Arial"/>
        </w:rPr>
        <w:t xml:space="preserve"> </w:t>
      </w:r>
      <w:proofErr w:type="spellStart"/>
      <w:r w:rsidR="00CE6F3C" w:rsidRPr="00D516AA">
        <w:rPr>
          <w:rFonts w:ascii="Arial" w:hAnsi="Arial" w:cs="Arial"/>
        </w:rPr>
        <w:t>Cybersecurity</w:t>
      </w:r>
      <w:proofErr w:type="spellEnd"/>
      <w:r w:rsidR="00473B95" w:rsidRPr="00D516AA">
        <w:rPr>
          <w:rFonts w:ascii="Arial" w:hAnsi="Arial" w:cs="Arial"/>
        </w:rPr>
        <w:t xml:space="preserve"> </w:t>
      </w:r>
      <w:r w:rsidR="009438DE" w:rsidRPr="00D516AA">
        <w:rPr>
          <w:rFonts w:ascii="Arial" w:hAnsi="Arial" w:cs="Arial"/>
        </w:rPr>
        <w:t xml:space="preserve">Sección </w:t>
      </w:r>
      <w:r w:rsidR="00CE6F3C" w:rsidRPr="00D516AA">
        <w:rPr>
          <w:rFonts w:ascii="Arial" w:hAnsi="Arial" w:cs="Arial"/>
        </w:rPr>
        <w:t>#92249</w:t>
      </w:r>
    </w:p>
    <w:p w14:paraId="463A9299" w14:textId="6D3CCE3E" w:rsidR="00D74873" w:rsidRPr="00D516AA" w:rsidRDefault="00867256" w:rsidP="00D1013D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Prof. Eli S. Quintana</w:t>
      </w:r>
    </w:p>
    <w:p w14:paraId="151F7CE9" w14:textId="77777777" w:rsidR="00D74873" w:rsidRPr="00D516AA" w:rsidRDefault="00D74873" w:rsidP="00D1013D">
      <w:pPr>
        <w:jc w:val="center"/>
        <w:rPr>
          <w:rFonts w:ascii="Arial" w:hAnsi="Arial" w:cs="Arial"/>
        </w:rPr>
      </w:pPr>
    </w:p>
    <w:p w14:paraId="67AB5B30" w14:textId="77777777" w:rsidR="00D74873" w:rsidRPr="00D516AA" w:rsidRDefault="00D74873" w:rsidP="00D1013D">
      <w:pPr>
        <w:jc w:val="center"/>
        <w:rPr>
          <w:rFonts w:ascii="Arial" w:hAnsi="Arial" w:cs="Arial"/>
        </w:rPr>
      </w:pPr>
    </w:p>
    <w:p w14:paraId="3958D4D8" w14:textId="77777777" w:rsidR="00D74873" w:rsidRPr="00D516AA" w:rsidRDefault="00D74873" w:rsidP="00D1013D">
      <w:pPr>
        <w:jc w:val="center"/>
        <w:rPr>
          <w:rFonts w:ascii="Arial" w:hAnsi="Arial" w:cs="Arial"/>
        </w:rPr>
      </w:pPr>
    </w:p>
    <w:p w14:paraId="7555542F" w14:textId="77777777" w:rsidR="00D74873" w:rsidRPr="00D516AA" w:rsidRDefault="00D74873" w:rsidP="00D1013D">
      <w:pPr>
        <w:jc w:val="center"/>
        <w:rPr>
          <w:rFonts w:ascii="Arial" w:hAnsi="Arial" w:cs="Arial"/>
        </w:rPr>
      </w:pPr>
    </w:p>
    <w:p w14:paraId="32A60F57" w14:textId="77777777" w:rsidR="00D74873" w:rsidRPr="00D516AA" w:rsidRDefault="00D74873" w:rsidP="00D1013D">
      <w:pPr>
        <w:jc w:val="center"/>
        <w:rPr>
          <w:rFonts w:ascii="Arial" w:hAnsi="Arial" w:cs="Arial"/>
        </w:rPr>
      </w:pPr>
    </w:p>
    <w:p w14:paraId="5633ED0C" w14:textId="77777777" w:rsidR="00D74873" w:rsidRDefault="00D74873" w:rsidP="00D1013D">
      <w:pPr>
        <w:jc w:val="center"/>
        <w:rPr>
          <w:rFonts w:ascii="Arial" w:hAnsi="Arial" w:cs="Arial"/>
        </w:rPr>
      </w:pPr>
    </w:p>
    <w:p w14:paraId="4CB3A48B" w14:textId="77777777" w:rsidR="00867256" w:rsidRDefault="00867256" w:rsidP="00D1013D">
      <w:pPr>
        <w:jc w:val="center"/>
        <w:rPr>
          <w:rFonts w:ascii="Arial" w:hAnsi="Arial" w:cs="Arial"/>
        </w:rPr>
      </w:pPr>
    </w:p>
    <w:p w14:paraId="4A49AE25" w14:textId="77777777" w:rsidR="00867256" w:rsidRPr="00D516AA" w:rsidRDefault="00867256" w:rsidP="00D1013D">
      <w:pPr>
        <w:jc w:val="center"/>
        <w:rPr>
          <w:rFonts w:ascii="Arial" w:hAnsi="Arial" w:cs="Arial"/>
        </w:rPr>
      </w:pPr>
    </w:p>
    <w:p w14:paraId="74D42D2B" w14:textId="350AB19D" w:rsidR="00D74873" w:rsidRDefault="00D516AA" w:rsidP="00D1013D">
      <w:pPr>
        <w:jc w:val="center"/>
        <w:rPr>
          <w:rFonts w:ascii="Arial" w:hAnsi="Arial" w:cs="Arial"/>
        </w:rPr>
      </w:pPr>
      <w:r w:rsidRPr="00EA13D9">
        <w:rPr>
          <w:rFonts w:ascii="Arial" w:hAnsi="Arial" w:cs="Arial"/>
          <w:sz w:val="32"/>
          <w:szCs w:val="32"/>
        </w:rPr>
        <w:t>Instalación y Configuración de un Sistema de Detección de Intrusos (IDS) con Suricata</w:t>
      </w:r>
    </w:p>
    <w:p w14:paraId="70B2F09B" w14:textId="77777777" w:rsidR="00EA13D9" w:rsidRDefault="00EA13D9" w:rsidP="00D1013D">
      <w:pPr>
        <w:jc w:val="center"/>
        <w:rPr>
          <w:rFonts w:ascii="Arial" w:hAnsi="Arial" w:cs="Arial"/>
        </w:rPr>
      </w:pPr>
    </w:p>
    <w:p w14:paraId="7E5203D1" w14:textId="77777777" w:rsidR="00EA13D9" w:rsidRDefault="00EA13D9" w:rsidP="00D1013D">
      <w:pPr>
        <w:jc w:val="center"/>
        <w:rPr>
          <w:rFonts w:ascii="Arial" w:hAnsi="Arial" w:cs="Arial"/>
        </w:rPr>
      </w:pPr>
    </w:p>
    <w:p w14:paraId="071AFB7E" w14:textId="77777777" w:rsidR="00EA13D9" w:rsidRDefault="00EA13D9" w:rsidP="00D1013D">
      <w:pPr>
        <w:jc w:val="center"/>
        <w:rPr>
          <w:rFonts w:ascii="Arial" w:hAnsi="Arial" w:cs="Arial"/>
        </w:rPr>
      </w:pPr>
    </w:p>
    <w:p w14:paraId="6BD229E9" w14:textId="77777777" w:rsidR="00EA13D9" w:rsidRDefault="00EA13D9" w:rsidP="00D1013D">
      <w:pPr>
        <w:jc w:val="center"/>
        <w:rPr>
          <w:rFonts w:ascii="Arial" w:hAnsi="Arial" w:cs="Arial"/>
        </w:rPr>
      </w:pPr>
    </w:p>
    <w:p w14:paraId="354C17C4" w14:textId="77777777" w:rsidR="00867256" w:rsidRDefault="00867256" w:rsidP="00D1013D">
      <w:pPr>
        <w:jc w:val="center"/>
        <w:rPr>
          <w:rFonts w:ascii="Arial" w:hAnsi="Arial" w:cs="Arial"/>
        </w:rPr>
      </w:pPr>
    </w:p>
    <w:p w14:paraId="6A4CB5EB" w14:textId="77777777" w:rsidR="00867256" w:rsidRDefault="00867256" w:rsidP="00D1013D">
      <w:pPr>
        <w:jc w:val="center"/>
        <w:rPr>
          <w:rFonts w:ascii="Arial" w:hAnsi="Arial" w:cs="Arial"/>
        </w:rPr>
      </w:pPr>
    </w:p>
    <w:p w14:paraId="2F7087DB" w14:textId="77777777" w:rsidR="007E61DE" w:rsidRDefault="007E61DE" w:rsidP="00D1013D">
      <w:pPr>
        <w:jc w:val="center"/>
        <w:rPr>
          <w:rFonts w:ascii="Arial" w:hAnsi="Arial" w:cs="Arial"/>
        </w:rPr>
      </w:pPr>
    </w:p>
    <w:p w14:paraId="26D8092F" w14:textId="0B16829E" w:rsidR="00867256" w:rsidRDefault="000F1DB7" w:rsidP="000F1DB7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Fecha de entrega:</w:t>
      </w:r>
      <w:r w:rsidR="007E61DE">
        <w:rPr>
          <w:rFonts w:ascii="Arial" w:hAnsi="Arial" w:cs="Arial"/>
        </w:rPr>
        <w:t xml:space="preserve"> 5 de diciembre de 2025</w:t>
      </w:r>
    </w:p>
    <w:p w14:paraId="2F360089" w14:textId="77777777" w:rsidR="00867256" w:rsidRDefault="00867256" w:rsidP="00D1013D">
      <w:pPr>
        <w:jc w:val="center"/>
        <w:rPr>
          <w:rFonts w:ascii="Arial" w:hAnsi="Arial" w:cs="Arial"/>
        </w:rPr>
      </w:pPr>
    </w:p>
    <w:p w14:paraId="7AFB1EA7" w14:textId="21048690" w:rsidR="00EA13D9" w:rsidRDefault="00EA13D9" w:rsidP="00D1013D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Miembros del equipo:</w:t>
      </w:r>
    </w:p>
    <w:p w14:paraId="4EDCE76D" w14:textId="18084F99" w:rsidR="00EA13D9" w:rsidRDefault="00EA13D9" w:rsidP="00D1013D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Benyahir Y. Martínez</w:t>
      </w:r>
    </w:p>
    <w:p w14:paraId="22F5E61D" w14:textId="62CE2A8A" w:rsidR="0060410E" w:rsidRDefault="0060410E" w:rsidP="00D1013D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Jacob J. Desuza</w:t>
      </w:r>
    </w:p>
    <w:p w14:paraId="13DA32A0" w14:textId="03F37A7F" w:rsidR="0060410E" w:rsidRDefault="0060410E" w:rsidP="00D1013D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Emanuel V. </w:t>
      </w:r>
      <w:r w:rsidR="00201E2A">
        <w:rPr>
          <w:rFonts w:ascii="Arial" w:hAnsi="Arial" w:cs="Arial"/>
        </w:rPr>
        <w:t>Rodríguez</w:t>
      </w:r>
    </w:p>
    <w:p w14:paraId="04930096" w14:textId="1EECFAED" w:rsidR="00867256" w:rsidRDefault="00201E2A" w:rsidP="000F1DB7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John A. Valentín</w:t>
      </w:r>
    </w:p>
    <w:p w14:paraId="4E4836A8" w14:textId="79475691" w:rsidR="007E61DE" w:rsidRDefault="008C57B1" w:rsidP="007E61DE">
      <w:pPr>
        <w:pBdr>
          <w:bottom w:val="single" w:sz="6" w:space="1" w:color="auto"/>
        </w:pBdr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sz w:val="40"/>
          <w:szCs w:val="40"/>
        </w:rPr>
        <w:lastRenderedPageBreak/>
        <w:t xml:space="preserve">Desarrollo </w:t>
      </w:r>
      <w:r w:rsidR="00946AE0">
        <w:rPr>
          <w:rFonts w:ascii="Arial" w:hAnsi="Arial" w:cs="Arial"/>
          <w:b/>
          <w:bCs/>
          <w:sz w:val="40"/>
          <w:szCs w:val="40"/>
        </w:rPr>
        <w:t>Teórico</w:t>
      </w:r>
      <w:r>
        <w:rPr>
          <w:rFonts w:ascii="Arial" w:hAnsi="Arial" w:cs="Arial"/>
          <w:b/>
          <w:bCs/>
          <w:sz w:val="40"/>
          <w:szCs w:val="40"/>
        </w:rPr>
        <w:t>:</w:t>
      </w:r>
    </w:p>
    <w:p w14:paraId="0EC37E22" w14:textId="77777777" w:rsidR="00946AE0" w:rsidRPr="0073671E" w:rsidRDefault="00946AE0" w:rsidP="007E61DE">
      <w:pPr>
        <w:rPr>
          <w:rFonts w:ascii="Arial" w:hAnsi="Arial" w:cs="Arial"/>
          <w:b/>
          <w:bCs/>
        </w:rPr>
      </w:pPr>
    </w:p>
    <w:p w14:paraId="4E0C66D9" w14:textId="4D0AF581" w:rsidR="00946AE0" w:rsidRDefault="009F75A0" w:rsidP="009F75A0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28"/>
          <w:szCs w:val="28"/>
        </w:rPr>
      </w:pPr>
      <w:r w:rsidRPr="0073671E">
        <w:rPr>
          <w:rFonts w:ascii="Arial" w:hAnsi="Arial" w:cs="Arial"/>
          <w:b/>
          <w:bCs/>
          <w:sz w:val="28"/>
          <w:szCs w:val="28"/>
        </w:rPr>
        <w:t>De</w:t>
      </w:r>
      <w:r w:rsidR="0073671E" w:rsidRPr="0073671E">
        <w:rPr>
          <w:rFonts w:ascii="Arial" w:hAnsi="Arial" w:cs="Arial"/>
          <w:b/>
          <w:bCs/>
          <w:sz w:val="28"/>
          <w:szCs w:val="28"/>
        </w:rPr>
        <w:t>finición de IDS</w:t>
      </w:r>
    </w:p>
    <w:p w14:paraId="255A7D4B" w14:textId="4DF9F407" w:rsidR="0029254F" w:rsidRPr="00416A3B" w:rsidRDefault="00E154AE" w:rsidP="0029254F">
      <w:pPr>
        <w:pStyle w:val="ListParagraph"/>
        <w:numPr>
          <w:ilvl w:val="1"/>
          <w:numId w:val="1"/>
        </w:numPr>
        <w:rPr>
          <w:rFonts w:ascii="Arial" w:hAnsi="Arial" w:cs="Arial"/>
          <w:bCs/>
        </w:rPr>
      </w:pPr>
      <w:r w:rsidRPr="00416A3B">
        <w:rPr>
          <w:rFonts w:ascii="Arial" w:hAnsi="Arial" w:cs="Arial"/>
        </w:rPr>
        <w:t>¿Qué es un Sistema de Detección</w:t>
      </w:r>
      <w:r w:rsidR="006A6DD0" w:rsidRPr="00416A3B">
        <w:rPr>
          <w:rFonts w:ascii="Arial" w:hAnsi="Arial" w:cs="Arial"/>
        </w:rPr>
        <w:t xml:space="preserve"> de Intrusos (IDS)?</w:t>
      </w:r>
    </w:p>
    <w:p w14:paraId="39FBA94F" w14:textId="77777777" w:rsidR="00B7009D" w:rsidRPr="00416A3B" w:rsidRDefault="00B7009D" w:rsidP="00B7009D">
      <w:pPr>
        <w:pStyle w:val="ListParagraph"/>
        <w:ind w:left="1440"/>
        <w:rPr>
          <w:rFonts w:ascii="Arial" w:hAnsi="Arial" w:cs="Arial"/>
          <w:bCs/>
        </w:rPr>
      </w:pPr>
    </w:p>
    <w:p w14:paraId="4E02105C" w14:textId="3359FE18" w:rsidR="00B7009D" w:rsidRPr="00416A3B" w:rsidRDefault="00526CC0" w:rsidP="00B7009D">
      <w:pPr>
        <w:pStyle w:val="ListParagraph"/>
        <w:ind w:left="1440"/>
        <w:rPr>
          <w:rFonts w:ascii="Arial" w:hAnsi="Arial" w:cs="Arial"/>
          <w:bCs/>
        </w:rPr>
      </w:pPr>
      <w:r w:rsidRPr="00526CC0">
        <w:rPr>
          <w:rFonts w:ascii="Arial" w:hAnsi="Arial" w:cs="Arial"/>
          <w:bCs/>
        </w:rPr>
        <w:t>Un IDS es una herramienta de seguridad que se encarga de monitorear el tráfico y los dispositivos de la red con el propósito de conseguir actividades maliciosas o infracciones en la política de la seguridad. El IDS ayuda en acelerar y automatizar la detección de vulnerabilidades en una red mediante alertas a los administradores de la red.</w:t>
      </w:r>
    </w:p>
    <w:p w14:paraId="1D2B259A" w14:textId="77777777" w:rsidR="00B7009D" w:rsidRPr="00416A3B" w:rsidRDefault="00B7009D" w:rsidP="00B7009D">
      <w:pPr>
        <w:pStyle w:val="ListParagraph"/>
        <w:ind w:left="1440"/>
        <w:rPr>
          <w:rFonts w:ascii="Arial" w:hAnsi="Arial" w:cs="Arial"/>
          <w:bCs/>
        </w:rPr>
      </w:pPr>
    </w:p>
    <w:p w14:paraId="3B08CE5C" w14:textId="2D09F40A" w:rsidR="00B7009D" w:rsidRPr="00416A3B" w:rsidRDefault="006A6DD0" w:rsidP="00B7009D">
      <w:pPr>
        <w:pStyle w:val="ListParagraph"/>
        <w:numPr>
          <w:ilvl w:val="1"/>
          <w:numId w:val="1"/>
        </w:numPr>
        <w:rPr>
          <w:rFonts w:ascii="Arial" w:hAnsi="Arial" w:cs="Arial"/>
          <w:bCs/>
        </w:rPr>
      </w:pPr>
      <w:r w:rsidRPr="00416A3B">
        <w:rPr>
          <w:rFonts w:ascii="Arial" w:hAnsi="Arial" w:cs="Arial"/>
        </w:rPr>
        <w:t>Diferencia entre IDS y IPS.</w:t>
      </w:r>
    </w:p>
    <w:p w14:paraId="04653E04" w14:textId="77777777" w:rsidR="00B7009D" w:rsidRPr="00416A3B" w:rsidRDefault="00B7009D" w:rsidP="00B7009D">
      <w:pPr>
        <w:pStyle w:val="ListParagraph"/>
        <w:ind w:left="1440"/>
        <w:rPr>
          <w:rFonts w:ascii="Arial" w:hAnsi="Arial" w:cs="Arial"/>
          <w:bCs/>
        </w:rPr>
      </w:pPr>
    </w:p>
    <w:p w14:paraId="23A08FDB" w14:textId="12EB824B" w:rsidR="00B7009D" w:rsidRPr="00416A3B" w:rsidRDefault="007B7913" w:rsidP="00B7009D">
      <w:pPr>
        <w:pStyle w:val="ListParagraph"/>
        <w:ind w:left="1440"/>
        <w:rPr>
          <w:rFonts w:ascii="Arial" w:hAnsi="Arial" w:cs="Arial"/>
          <w:bCs/>
        </w:rPr>
      </w:pPr>
      <w:r w:rsidRPr="007B7913">
        <w:rPr>
          <w:rFonts w:ascii="Arial" w:hAnsi="Arial" w:cs="Arial"/>
          <w:bCs/>
        </w:rPr>
        <w:t>Un IPS es un componente activo de la red que examina cada paquete que pasa y toma las medidas correctivas en función de su configuración y política. Al contrario, un IDS es un componente pasivo que generalmente no se implementa en línea, y en cambio, monitorea el flujo del tráfico con una tecnología de SPAN o TAP para emitir notificaciones.</w:t>
      </w:r>
    </w:p>
    <w:p w14:paraId="72AAA3E7" w14:textId="77777777" w:rsidR="00B7009D" w:rsidRPr="00416A3B" w:rsidRDefault="00B7009D" w:rsidP="00B7009D">
      <w:pPr>
        <w:pStyle w:val="ListParagraph"/>
        <w:ind w:left="1440"/>
        <w:rPr>
          <w:rFonts w:ascii="Arial" w:hAnsi="Arial" w:cs="Arial"/>
          <w:bCs/>
        </w:rPr>
      </w:pPr>
    </w:p>
    <w:p w14:paraId="09F00764" w14:textId="0AEB4807" w:rsidR="006A6DD0" w:rsidRPr="00416A3B" w:rsidRDefault="006A6DD0" w:rsidP="006A6DD0">
      <w:pPr>
        <w:pStyle w:val="ListParagraph"/>
        <w:numPr>
          <w:ilvl w:val="1"/>
          <w:numId w:val="1"/>
        </w:numPr>
        <w:rPr>
          <w:rFonts w:ascii="Arial" w:hAnsi="Arial" w:cs="Arial"/>
          <w:bCs/>
        </w:rPr>
      </w:pPr>
      <w:r w:rsidRPr="00416A3B">
        <w:rPr>
          <w:rFonts w:ascii="Arial" w:hAnsi="Arial" w:cs="Arial"/>
        </w:rPr>
        <w:t>Ejemplo de uso real en entornos empresariales.</w:t>
      </w:r>
    </w:p>
    <w:p w14:paraId="4BF2CF74" w14:textId="77777777" w:rsidR="00305556" w:rsidRPr="00416A3B" w:rsidRDefault="00305556" w:rsidP="00305556">
      <w:pPr>
        <w:pStyle w:val="ListParagraph"/>
        <w:ind w:left="1440"/>
        <w:rPr>
          <w:rFonts w:ascii="Arial" w:hAnsi="Arial" w:cs="Arial"/>
        </w:rPr>
      </w:pPr>
    </w:p>
    <w:p w14:paraId="47088920" w14:textId="3EE258DB" w:rsidR="00305556" w:rsidRPr="00416A3B" w:rsidRDefault="008C243A" w:rsidP="00305556">
      <w:pPr>
        <w:pStyle w:val="ListParagraph"/>
        <w:ind w:left="1440"/>
        <w:rPr>
          <w:rFonts w:ascii="Arial" w:hAnsi="Arial" w:cs="Arial"/>
        </w:rPr>
      </w:pPr>
      <w:r w:rsidRPr="008C243A">
        <w:rPr>
          <w:rFonts w:ascii="Arial" w:hAnsi="Arial" w:cs="Arial"/>
        </w:rPr>
        <w:t xml:space="preserve">Un ejemplo del uso de los IDS en entornos empresariales seria la utilización </w:t>
      </w:r>
      <w:r w:rsidRPr="008C243A">
        <w:rPr>
          <w:rFonts w:ascii="Arial" w:hAnsi="Arial" w:cs="Arial"/>
        </w:rPr>
        <w:t>de este</w:t>
      </w:r>
      <w:r w:rsidRPr="008C243A">
        <w:rPr>
          <w:rFonts w:ascii="Arial" w:hAnsi="Arial" w:cs="Arial"/>
        </w:rPr>
        <w:t xml:space="preserve"> en un centro de datos. Los centros de datos emplean el IDS para vigilar la actividad en segmentos específicos como los servidores web, bases de datos y sistemas de autenticación.</w:t>
      </w:r>
    </w:p>
    <w:p w14:paraId="562F27CF" w14:textId="77777777" w:rsidR="00305556" w:rsidRPr="00913487" w:rsidRDefault="00305556" w:rsidP="00305556">
      <w:pPr>
        <w:pStyle w:val="ListParagraph"/>
        <w:ind w:left="1440"/>
        <w:rPr>
          <w:rFonts w:ascii="Arial" w:hAnsi="Arial" w:cs="Arial"/>
          <w:b/>
          <w:bCs/>
        </w:rPr>
      </w:pPr>
    </w:p>
    <w:p w14:paraId="2EF47D7F" w14:textId="4EE931AF" w:rsidR="009929AB" w:rsidRDefault="009929AB" w:rsidP="009F75A0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Comparación entre </w:t>
      </w:r>
      <w:proofErr w:type="spellStart"/>
      <w:r>
        <w:rPr>
          <w:rFonts w:ascii="Arial" w:hAnsi="Arial" w:cs="Arial"/>
          <w:b/>
          <w:bCs/>
          <w:sz w:val="28"/>
          <w:szCs w:val="28"/>
        </w:rPr>
        <w:t>Snort</w:t>
      </w:r>
      <w:proofErr w:type="spellEnd"/>
      <w:r>
        <w:rPr>
          <w:rFonts w:ascii="Arial" w:hAnsi="Arial" w:cs="Arial"/>
          <w:b/>
          <w:bCs/>
          <w:sz w:val="28"/>
          <w:szCs w:val="28"/>
        </w:rPr>
        <w:t xml:space="preserve"> y Suricata</w:t>
      </w:r>
    </w:p>
    <w:p w14:paraId="76D7ABD9" w14:textId="5542D94F" w:rsidR="006A6DD0" w:rsidRPr="00416A3B" w:rsidRDefault="00395FA4" w:rsidP="006A6DD0">
      <w:pPr>
        <w:pStyle w:val="ListParagraph"/>
        <w:numPr>
          <w:ilvl w:val="1"/>
          <w:numId w:val="1"/>
        </w:numPr>
        <w:rPr>
          <w:rFonts w:ascii="Arial" w:hAnsi="Arial" w:cs="Arial"/>
          <w:bCs/>
        </w:rPr>
      </w:pPr>
      <w:r w:rsidRPr="00416A3B">
        <w:rPr>
          <w:rFonts w:ascii="Arial" w:hAnsi="Arial" w:cs="Arial"/>
        </w:rPr>
        <w:t>Ventajas y desventajas de cada uno.</w:t>
      </w:r>
    </w:p>
    <w:p w14:paraId="14B76777" w14:textId="77777777" w:rsidR="00305556" w:rsidRPr="00416A3B" w:rsidRDefault="00305556" w:rsidP="00305556">
      <w:pPr>
        <w:pStyle w:val="ListParagraph"/>
        <w:ind w:left="1440"/>
        <w:rPr>
          <w:rFonts w:ascii="Arial" w:hAnsi="Arial" w:cs="Arial"/>
        </w:rPr>
      </w:pPr>
    </w:p>
    <w:p w14:paraId="04C4728A" w14:textId="476D39AF" w:rsidR="00305556" w:rsidRDefault="00AA6319" w:rsidP="00305556">
      <w:pPr>
        <w:pStyle w:val="ListParagraph"/>
        <w:ind w:left="1440"/>
        <w:rPr>
          <w:rFonts w:ascii="Arial" w:hAnsi="Arial" w:cs="Arial"/>
        </w:rPr>
      </w:pPr>
      <w:r>
        <w:rPr>
          <w:rFonts w:ascii="Arial" w:hAnsi="Arial" w:cs="Arial"/>
        </w:rPr>
        <w:t xml:space="preserve">+ </w:t>
      </w:r>
      <w:r w:rsidR="00482AFC" w:rsidRPr="00482AFC">
        <w:rPr>
          <w:rFonts w:ascii="Arial" w:hAnsi="Arial" w:cs="Arial"/>
        </w:rPr>
        <w:t xml:space="preserve">Ventajas de </w:t>
      </w:r>
      <w:proofErr w:type="spellStart"/>
      <w:r w:rsidR="00482AFC" w:rsidRPr="00482AFC">
        <w:rPr>
          <w:rFonts w:ascii="Arial" w:hAnsi="Arial" w:cs="Arial"/>
        </w:rPr>
        <w:t>Snort</w:t>
      </w:r>
      <w:proofErr w:type="spellEnd"/>
      <w:r w:rsidR="00482AFC" w:rsidRPr="00482AFC">
        <w:rPr>
          <w:rFonts w:ascii="Arial" w:hAnsi="Arial" w:cs="Arial"/>
        </w:rPr>
        <w:t>: multiplataforma, gratuito, manual y comunidad de apoyo, reglas actualizadas y personalizables, bajos requisitos necesarios y disponibilidad de interfaz web</w:t>
      </w:r>
      <w:r w:rsidR="00482AFC">
        <w:rPr>
          <w:rFonts w:ascii="Arial" w:hAnsi="Arial" w:cs="Arial"/>
        </w:rPr>
        <w:t>.</w:t>
      </w:r>
    </w:p>
    <w:p w14:paraId="551A7C03" w14:textId="77777777" w:rsidR="00482AFC" w:rsidRDefault="00482AFC" w:rsidP="00305556">
      <w:pPr>
        <w:pStyle w:val="ListParagraph"/>
        <w:ind w:left="1440"/>
        <w:rPr>
          <w:rFonts w:ascii="Arial" w:hAnsi="Arial" w:cs="Arial"/>
        </w:rPr>
      </w:pPr>
    </w:p>
    <w:p w14:paraId="4ECC2FCB" w14:textId="4FFD1416" w:rsidR="00482AFC" w:rsidRPr="00AA6319" w:rsidRDefault="00AA6319" w:rsidP="00AA6319">
      <w:pPr>
        <w:ind w:left="1440"/>
        <w:rPr>
          <w:rFonts w:ascii="Arial" w:hAnsi="Arial" w:cs="Arial"/>
        </w:rPr>
      </w:pPr>
      <w:r>
        <w:t xml:space="preserve">- </w:t>
      </w:r>
      <w:r w:rsidR="00800A2A" w:rsidRPr="10E9FFA6">
        <w:t xml:space="preserve">Desventajas de </w:t>
      </w:r>
      <w:proofErr w:type="spellStart"/>
      <w:r w:rsidR="00800A2A" w:rsidRPr="10E9FFA6">
        <w:t>Snort</w:t>
      </w:r>
      <w:proofErr w:type="spellEnd"/>
      <w:r w:rsidR="00800A2A" w:rsidRPr="10E9FFA6">
        <w:t>: Dificultad de aprendizaje, no tiene GUI disponible, configuración especial para falsos positivos, saturación de información debido a tener reglas de base de dato muy amplias, no está enfocado a entornos grandes, no está diseñado para infraestructuras modernas.</w:t>
      </w:r>
    </w:p>
    <w:p w14:paraId="3C46318C" w14:textId="77777777" w:rsidR="00305556" w:rsidRDefault="00305556" w:rsidP="00305556">
      <w:pPr>
        <w:pStyle w:val="ListParagraph"/>
        <w:ind w:left="1440"/>
        <w:rPr>
          <w:rFonts w:ascii="Arial" w:hAnsi="Arial" w:cs="Arial"/>
          <w:bCs/>
        </w:rPr>
      </w:pPr>
    </w:p>
    <w:p w14:paraId="591BFF80" w14:textId="76FACB33" w:rsidR="00800A2A" w:rsidRDefault="009F1BD2" w:rsidP="00305556">
      <w:pPr>
        <w:pStyle w:val="ListParagraph"/>
        <w:ind w:left="144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+ </w:t>
      </w:r>
      <w:r w:rsidR="002C6404" w:rsidRPr="002C6404">
        <w:rPr>
          <w:rFonts w:ascii="Arial" w:hAnsi="Arial" w:cs="Arial"/>
          <w:bCs/>
        </w:rPr>
        <w:t>Ventajas de Suricata: Multiplataforma, gratuito, contiene manual de usuario y desarrollo, reglas actualizadas y personalizables, mayor precisión que otros IDS y escalabilidad.</w:t>
      </w:r>
    </w:p>
    <w:p w14:paraId="1A9275A0" w14:textId="77777777" w:rsidR="00800A2A" w:rsidRDefault="00800A2A" w:rsidP="00305556">
      <w:pPr>
        <w:pStyle w:val="ListParagraph"/>
        <w:ind w:left="1440"/>
        <w:rPr>
          <w:rFonts w:ascii="Arial" w:hAnsi="Arial" w:cs="Arial"/>
          <w:bCs/>
        </w:rPr>
      </w:pPr>
    </w:p>
    <w:p w14:paraId="7CC9A833" w14:textId="5791DFA0" w:rsidR="009F1BD2" w:rsidRPr="009F1BD2" w:rsidRDefault="009F1BD2" w:rsidP="009F1BD2">
      <w:pPr>
        <w:ind w:left="1440"/>
        <w:rPr>
          <w:rFonts w:ascii="Arial" w:hAnsi="Arial" w:cs="Arial"/>
          <w:bCs/>
        </w:rPr>
      </w:pPr>
      <w:r w:rsidRPr="009F1BD2">
        <w:rPr>
          <w:rFonts w:ascii="Arial" w:hAnsi="Arial" w:cs="Arial"/>
          <w:bCs/>
        </w:rPr>
        <w:t>-</w:t>
      </w:r>
      <w:r>
        <w:rPr>
          <w:rFonts w:ascii="Arial" w:hAnsi="Arial" w:cs="Arial"/>
          <w:bCs/>
        </w:rPr>
        <w:t xml:space="preserve"> </w:t>
      </w:r>
      <w:r w:rsidRPr="009F1BD2">
        <w:rPr>
          <w:rFonts w:ascii="Arial" w:hAnsi="Arial" w:cs="Arial"/>
          <w:bCs/>
        </w:rPr>
        <w:t>Desventajas de Suricata: Mayor uso de recursos (CPU y RAM), obtención de mayor numero de falsos positivos posibilidad de positivos grises.</w:t>
      </w:r>
    </w:p>
    <w:p w14:paraId="345D7F44" w14:textId="77777777" w:rsidR="009F1BD2" w:rsidRPr="00416A3B" w:rsidRDefault="009F1BD2" w:rsidP="00305556">
      <w:pPr>
        <w:pStyle w:val="ListParagraph"/>
        <w:ind w:left="1440"/>
        <w:rPr>
          <w:rFonts w:ascii="Arial" w:hAnsi="Arial" w:cs="Arial"/>
          <w:bCs/>
        </w:rPr>
      </w:pPr>
    </w:p>
    <w:p w14:paraId="52C4EFF4" w14:textId="4990CE48" w:rsidR="00395FA4" w:rsidRPr="00416A3B" w:rsidRDefault="00CF036E" w:rsidP="006A6DD0">
      <w:pPr>
        <w:pStyle w:val="ListParagraph"/>
        <w:numPr>
          <w:ilvl w:val="1"/>
          <w:numId w:val="1"/>
        </w:numPr>
        <w:rPr>
          <w:rFonts w:ascii="Arial" w:hAnsi="Arial" w:cs="Arial"/>
          <w:bCs/>
        </w:rPr>
      </w:pPr>
      <w:r w:rsidRPr="00416A3B">
        <w:rPr>
          <w:rFonts w:ascii="Arial" w:hAnsi="Arial" w:cs="Arial"/>
        </w:rPr>
        <w:t>Entornos recomendados para su implementación</w:t>
      </w:r>
      <w:r w:rsidR="001C05D1" w:rsidRPr="00416A3B">
        <w:rPr>
          <w:rFonts w:ascii="Arial" w:hAnsi="Arial" w:cs="Arial"/>
        </w:rPr>
        <w:t>.</w:t>
      </w:r>
    </w:p>
    <w:p w14:paraId="2EB1F308" w14:textId="77777777" w:rsidR="00305556" w:rsidRPr="00416A3B" w:rsidRDefault="00305556" w:rsidP="00305556">
      <w:pPr>
        <w:pStyle w:val="ListParagraph"/>
        <w:ind w:left="1440"/>
        <w:rPr>
          <w:rFonts w:ascii="Arial" w:hAnsi="Arial" w:cs="Arial"/>
        </w:rPr>
      </w:pPr>
    </w:p>
    <w:p w14:paraId="589E40ED" w14:textId="59964F43" w:rsidR="00305556" w:rsidRPr="00416A3B" w:rsidRDefault="00600205" w:rsidP="00305556">
      <w:pPr>
        <w:pStyle w:val="ListParagraph"/>
        <w:ind w:left="1440"/>
        <w:rPr>
          <w:rFonts w:ascii="Arial" w:hAnsi="Arial" w:cs="Arial"/>
        </w:rPr>
      </w:pPr>
      <w:proofErr w:type="spellStart"/>
      <w:r w:rsidRPr="00600205">
        <w:rPr>
          <w:rFonts w:ascii="Arial" w:hAnsi="Arial" w:cs="Arial"/>
        </w:rPr>
        <w:t>Snort</w:t>
      </w:r>
      <w:proofErr w:type="spellEnd"/>
      <w:r w:rsidRPr="00600205">
        <w:rPr>
          <w:rFonts w:ascii="Arial" w:hAnsi="Arial" w:cs="Arial"/>
        </w:rPr>
        <w:t xml:space="preserve"> y Suricata se pueden implementar en varios entornos como: redes corporativas y empresariales, instituciones educativas, laboratorios de ciberseguridad y entornos domésticos.</w:t>
      </w:r>
    </w:p>
    <w:p w14:paraId="52B4D5FF" w14:textId="77777777" w:rsidR="00305556" w:rsidRPr="00416A3B" w:rsidRDefault="00305556" w:rsidP="00305556">
      <w:pPr>
        <w:pStyle w:val="ListParagraph"/>
        <w:ind w:left="1440"/>
        <w:rPr>
          <w:rFonts w:ascii="Arial" w:hAnsi="Arial" w:cs="Arial"/>
          <w:bCs/>
        </w:rPr>
      </w:pPr>
    </w:p>
    <w:p w14:paraId="6730CCB0" w14:textId="3EC567AA" w:rsidR="004C54A8" w:rsidRDefault="004C54A8" w:rsidP="009F75A0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Análisis de Logs y Detección de Ataques</w:t>
      </w:r>
    </w:p>
    <w:p w14:paraId="54639F0C" w14:textId="61B0EEFA" w:rsidR="001C05D1" w:rsidRPr="00913487" w:rsidRDefault="00AE2BEC" w:rsidP="001C05D1">
      <w:pPr>
        <w:pStyle w:val="ListParagraph"/>
        <w:numPr>
          <w:ilvl w:val="1"/>
          <w:numId w:val="1"/>
        </w:numPr>
        <w:rPr>
          <w:rFonts w:ascii="Arial" w:hAnsi="Arial" w:cs="Arial"/>
        </w:rPr>
      </w:pPr>
      <w:r w:rsidRPr="00913487">
        <w:rPr>
          <w:rFonts w:ascii="Arial" w:hAnsi="Arial" w:cs="Arial"/>
        </w:rPr>
        <w:t>¿Cómo se registran los eventos?</w:t>
      </w:r>
    </w:p>
    <w:p w14:paraId="54852171" w14:textId="77777777" w:rsidR="006247DE" w:rsidRPr="00913487" w:rsidRDefault="006247DE" w:rsidP="006247DE">
      <w:pPr>
        <w:pStyle w:val="ListParagraph"/>
        <w:ind w:left="1440"/>
        <w:rPr>
          <w:rFonts w:ascii="Arial" w:hAnsi="Arial" w:cs="Arial"/>
        </w:rPr>
      </w:pPr>
    </w:p>
    <w:p w14:paraId="248659A9" w14:textId="26FCA98C" w:rsidR="006247DE" w:rsidRPr="00913487" w:rsidRDefault="00E07391" w:rsidP="006247DE">
      <w:pPr>
        <w:pStyle w:val="ListParagraph"/>
        <w:ind w:left="1440"/>
        <w:rPr>
          <w:rFonts w:ascii="Arial" w:hAnsi="Arial" w:cs="Arial"/>
        </w:rPr>
      </w:pPr>
      <w:r w:rsidRPr="00E07391">
        <w:rPr>
          <w:rFonts w:ascii="Arial" w:hAnsi="Arial" w:cs="Arial"/>
        </w:rPr>
        <w:t>Los eventos se registran a través de los logs de seguridad, donde se guarda una variedad de información como: fecha y hora del evento, usuario que realizo la acción, dirección IP o ubicación, tipo de evento, resultado de la acción y descripción.</w:t>
      </w:r>
    </w:p>
    <w:p w14:paraId="41B207E1" w14:textId="77777777" w:rsidR="006247DE" w:rsidRPr="00913487" w:rsidRDefault="006247DE" w:rsidP="006247DE">
      <w:pPr>
        <w:pStyle w:val="ListParagraph"/>
        <w:ind w:left="1440"/>
        <w:rPr>
          <w:rFonts w:ascii="Arial" w:hAnsi="Arial" w:cs="Arial"/>
        </w:rPr>
      </w:pPr>
    </w:p>
    <w:p w14:paraId="77DFDE00" w14:textId="095771A1" w:rsidR="00686035" w:rsidRPr="00913487" w:rsidRDefault="00227ADD" w:rsidP="001C05D1">
      <w:pPr>
        <w:pStyle w:val="ListParagraph"/>
        <w:numPr>
          <w:ilvl w:val="1"/>
          <w:numId w:val="1"/>
        </w:numPr>
        <w:rPr>
          <w:rFonts w:ascii="Arial" w:hAnsi="Arial" w:cs="Arial"/>
        </w:rPr>
      </w:pPr>
      <w:r w:rsidRPr="00913487">
        <w:rPr>
          <w:rFonts w:ascii="Arial" w:hAnsi="Arial" w:cs="Arial"/>
        </w:rPr>
        <w:t>¿Qué tipo de ataques puede detectar cada sistema?</w:t>
      </w:r>
    </w:p>
    <w:p w14:paraId="21F54051" w14:textId="77777777" w:rsidR="006247DE" w:rsidRPr="00913487" w:rsidRDefault="006247DE" w:rsidP="006247DE">
      <w:pPr>
        <w:pStyle w:val="ListParagraph"/>
        <w:ind w:left="1440"/>
        <w:rPr>
          <w:rFonts w:ascii="Arial" w:hAnsi="Arial" w:cs="Arial"/>
        </w:rPr>
      </w:pPr>
    </w:p>
    <w:p w14:paraId="20F5BD7C" w14:textId="44BA6F5B" w:rsidR="006247DE" w:rsidRPr="00913487" w:rsidRDefault="00F73AB0" w:rsidP="006247DE">
      <w:pPr>
        <w:pStyle w:val="ListParagraph"/>
        <w:ind w:left="1440"/>
        <w:rPr>
          <w:rFonts w:ascii="Arial" w:hAnsi="Arial" w:cs="Arial"/>
        </w:rPr>
      </w:pPr>
      <w:r w:rsidRPr="00F73AB0">
        <w:rPr>
          <w:rFonts w:ascii="Arial" w:hAnsi="Arial" w:cs="Arial"/>
        </w:rPr>
        <w:t>Se pueden detectar diferentes ataques a través de los logs como, por ejemplo: ataques de fuerza bruta, movimientos laterales, exfiltración de datos, malware y configuraciones cambiadas.</w:t>
      </w:r>
    </w:p>
    <w:p w14:paraId="6AD0B18A" w14:textId="77777777" w:rsidR="006247DE" w:rsidRPr="00913487" w:rsidRDefault="006247DE" w:rsidP="006247DE">
      <w:pPr>
        <w:pStyle w:val="ListParagraph"/>
        <w:ind w:left="1440"/>
        <w:rPr>
          <w:rFonts w:ascii="Arial" w:hAnsi="Arial" w:cs="Arial"/>
        </w:rPr>
      </w:pPr>
    </w:p>
    <w:p w14:paraId="2052A86A" w14:textId="1B59D802" w:rsidR="00227ADD" w:rsidRPr="00913487" w:rsidRDefault="00D668D7" w:rsidP="001C05D1">
      <w:pPr>
        <w:pStyle w:val="ListParagraph"/>
        <w:numPr>
          <w:ilvl w:val="1"/>
          <w:numId w:val="1"/>
        </w:numPr>
        <w:rPr>
          <w:rFonts w:ascii="Arial" w:hAnsi="Arial" w:cs="Arial"/>
        </w:rPr>
      </w:pPr>
      <w:r w:rsidRPr="00913487">
        <w:rPr>
          <w:rFonts w:ascii="Arial" w:hAnsi="Arial" w:cs="Arial"/>
        </w:rPr>
        <w:t>Ejemplo de alertas o logs típicos.</w:t>
      </w:r>
    </w:p>
    <w:p w14:paraId="72BB0621" w14:textId="77777777" w:rsidR="006247DE" w:rsidRPr="00913487" w:rsidRDefault="006247DE" w:rsidP="006247DE">
      <w:pPr>
        <w:pStyle w:val="ListParagraph"/>
        <w:ind w:left="1440"/>
        <w:rPr>
          <w:rFonts w:ascii="Arial" w:hAnsi="Arial" w:cs="Arial"/>
        </w:rPr>
      </w:pPr>
    </w:p>
    <w:p w14:paraId="3A1608CA" w14:textId="2CA43291" w:rsidR="006247DE" w:rsidRPr="00913487" w:rsidRDefault="0017514A" w:rsidP="006247DE">
      <w:pPr>
        <w:pStyle w:val="ListParagraph"/>
        <w:ind w:left="1440"/>
        <w:rPr>
          <w:rFonts w:ascii="Arial" w:hAnsi="Arial" w:cs="Arial"/>
        </w:rPr>
      </w:pPr>
      <w:r w:rsidRPr="10E9FFA6">
        <w:rPr>
          <w:rFonts w:ascii="Courier New" w:eastAsia="Courier New" w:hAnsi="Courier New" w:cs="Courier New"/>
          <w:color w:val="444444"/>
          <w:sz w:val="22"/>
          <w:szCs w:val="22"/>
          <w:lang w:val="en-US"/>
        </w:rPr>
        <w:t xml:space="preserve">Nov 17 04:19:52 cylon3 </w:t>
      </w:r>
      <w:proofErr w:type="spellStart"/>
      <w:r w:rsidRPr="10E9FFA6">
        <w:rPr>
          <w:rFonts w:ascii="Courier New" w:eastAsia="Courier New" w:hAnsi="Courier New" w:cs="Courier New"/>
          <w:color w:val="444444"/>
          <w:sz w:val="22"/>
          <w:szCs w:val="22"/>
          <w:lang w:val="en-US"/>
        </w:rPr>
        <w:t>systemd</w:t>
      </w:r>
      <w:proofErr w:type="spellEnd"/>
      <w:r w:rsidRPr="10E9FFA6">
        <w:rPr>
          <w:rFonts w:ascii="Courier New" w:eastAsia="Courier New" w:hAnsi="Courier New" w:cs="Courier New"/>
          <w:color w:val="444444"/>
          <w:sz w:val="22"/>
          <w:szCs w:val="22"/>
          <w:lang w:val="en-US"/>
        </w:rPr>
        <w:t xml:space="preserve">: Stopping </w:t>
      </w:r>
      <w:proofErr w:type="gramStart"/>
      <w:r w:rsidRPr="10E9FFA6">
        <w:rPr>
          <w:rFonts w:ascii="Courier New" w:eastAsia="Courier New" w:hAnsi="Courier New" w:cs="Courier New"/>
          <w:color w:val="444444"/>
          <w:sz w:val="22"/>
          <w:szCs w:val="22"/>
          <w:lang w:val="en-US"/>
        </w:rPr>
        <w:t>The</w:t>
      </w:r>
      <w:proofErr w:type="gramEnd"/>
      <w:r w:rsidRPr="10E9FFA6">
        <w:rPr>
          <w:rFonts w:ascii="Courier New" w:eastAsia="Courier New" w:hAnsi="Courier New" w:cs="Courier New"/>
          <w:color w:val="444444"/>
          <w:sz w:val="22"/>
          <w:szCs w:val="22"/>
          <w:lang w:val="en-US"/>
        </w:rPr>
        <w:t xml:space="preserve"> Apache HTTP Server...</w:t>
      </w:r>
      <w:r>
        <w:br/>
      </w:r>
      <w:r w:rsidRPr="10E9FFA6">
        <w:rPr>
          <w:rFonts w:ascii="Courier New" w:eastAsia="Courier New" w:hAnsi="Courier New" w:cs="Courier New"/>
          <w:color w:val="444444"/>
          <w:sz w:val="22"/>
          <w:szCs w:val="22"/>
          <w:lang w:val="en-US"/>
        </w:rPr>
        <w:t xml:space="preserve">Nov 17 04:19:53 cylon3 </w:t>
      </w:r>
      <w:proofErr w:type="spellStart"/>
      <w:r w:rsidRPr="10E9FFA6">
        <w:rPr>
          <w:rFonts w:ascii="Courier New" w:eastAsia="Courier New" w:hAnsi="Courier New" w:cs="Courier New"/>
          <w:color w:val="444444"/>
          <w:sz w:val="22"/>
          <w:szCs w:val="22"/>
          <w:lang w:val="en-US"/>
        </w:rPr>
        <w:t>systemd</w:t>
      </w:r>
      <w:proofErr w:type="spellEnd"/>
      <w:r w:rsidRPr="10E9FFA6">
        <w:rPr>
          <w:rFonts w:ascii="Courier New" w:eastAsia="Courier New" w:hAnsi="Courier New" w:cs="Courier New"/>
          <w:color w:val="444444"/>
          <w:sz w:val="22"/>
          <w:szCs w:val="22"/>
          <w:lang w:val="en-US"/>
        </w:rPr>
        <w:t xml:space="preserve">: Stopped </w:t>
      </w:r>
      <w:proofErr w:type="gramStart"/>
      <w:r w:rsidRPr="10E9FFA6">
        <w:rPr>
          <w:rFonts w:ascii="Courier New" w:eastAsia="Courier New" w:hAnsi="Courier New" w:cs="Courier New"/>
          <w:color w:val="444444"/>
          <w:sz w:val="22"/>
          <w:szCs w:val="22"/>
          <w:lang w:val="en-US"/>
        </w:rPr>
        <w:t>The</w:t>
      </w:r>
      <w:proofErr w:type="gramEnd"/>
      <w:r w:rsidRPr="10E9FFA6">
        <w:rPr>
          <w:rFonts w:ascii="Courier New" w:eastAsia="Courier New" w:hAnsi="Courier New" w:cs="Courier New"/>
          <w:color w:val="444444"/>
          <w:sz w:val="22"/>
          <w:szCs w:val="22"/>
          <w:lang w:val="en-US"/>
        </w:rPr>
        <w:t xml:space="preserve"> Apache HTTP Server.</w:t>
      </w:r>
      <w:r>
        <w:br/>
      </w:r>
      <w:r w:rsidRPr="10E9FFA6">
        <w:rPr>
          <w:rFonts w:ascii="Courier New" w:eastAsia="Courier New" w:hAnsi="Courier New" w:cs="Courier New"/>
          <w:color w:val="444444"/>
          <w:sz w:val="22"/>
          <w:szCs w:val="22"/>
          <w:lang w:val="en-US"/>
        </w:rPr>
        <w:t xml:space="preserve">Nov 17 04:19:54 cylon3 </w:t>
      </w:r>
      <w:proofErr w:type="spellStart"/>
      <w:r w:rsidRPr="10E9FFA6">
        <w:rPr>
          <w:rFonts w:ascii="Courier New" w:eastAsia="Courier New" w:hAnsi="Courier New" w:cs="Courier New"/>
          <w:color w:val="444444"/>
          <w:sz w:val="22"/>
          <w:szCs w:val="22"/>
          <w:lang w:val="en-US"/>
        </w:rPr>
        <w:t>systemd</w:t>
      </w:r>
      <w:proofErr w:type="spellEnd"/>
      <w:r w:rsidRPr="10E9FFA6">
        <w:rPr>
          <w:rFonts w:ascii="Courier New" w:eastAsia="Courier New" w:hAnsi="Courier New" w:cs="Courier New"/>
          <w:color w:val="444444"/>
          <w:sz w:val="22"/>
          <w:szCs w:val="22"/>
          <w:lang w:val="en-US"/>
        </w:rPr>
        <w:t xml:space="preserve">: Starting </w:t>
      </w:r>
      <w:proofErr w:type="gramStart"/>
      <w:r w:rsidRPr="10E9FFA6">
        <w:rPr>
          <w:rFonts w:ascii="Courier New" w:eastAsia="Courier New" w:hAnsi="Courier New" w:cs="Courier New"/>
          <w:color w:val="444444"/>
          <w:sz w:val="22"/>
          <w:szCs w:val="22"/>
          <w:lang w:val="en-US"/>
        </w:rPr>
        <w:t>The</w:t>
      </w:r>
      <w:proofErr w:type="gramEnd"/>
      <w:r w:rsidRPr="10E9FFA6">
        <w:rPr>
          <w:rFonts w:ascii="Courier New" w:eastAsia="Courier New" w:hAnsi="Courier New" w:cs="Courier New"/>
          <w:color w:val="444444"/>
          <w:sz w:val="22"/>
          <w:szCs w:val="22"/>
          <w:lang w:val="en-US"/>
        </w:rPr>
        <w:t xml:space="preserve"> Apache HTTP Server...</w:t>
      </w:r>
      <w:r>
        <w:br/>
      </w:r>
      <w:r w:rsidRPr="10E9FFA6">
        <w:rPr>
          <w:rFonts w:ascii="Courier New" w:eastAsia="Courier New" w:hAnsi="Courier New" w:cs="Courier New"/>
          <w:color w:val="444444"/>
          <w:sz w:val="22"/>
          <w:szCs w:val="22"/>
          <w:lang w:val="en-US"/>
        </w:rPr>
        <w:t xml:space="preserve">Nov 17 04:19:54 cylon3 httpd: AH00558: httpd: Could not reliably determine the server's fully qualified domain </w:t>
      </w:r>
      <w:r w:rsidRPr="10E9FFA6">
        <w:rPr>
          <w:rFonts w:ascii="Courier New" w:eastAsia="Courier New" w:hAnsi="Courier New" w:cs="Courier New"/>
          <w:color w:val="444444"/>
          <w:sz w:val="22"/>
          <w:szCs w:val="22"/>
          <w:lang w:val="en-US"/>
        </w:rPr>
        <w:lastRenderedPageBreak/>
        <w:t xml:space="preserve">name, using </w:t>
      </w:r>
      <w:proofErr w:type="gramStart"/>
      <w:r w:rsidRPr="10E9FFA6">
        <w:rPr>
          <w:rFonts w:ascii="Courier New" w:eastAsia="Courier New" w:hAnsi="Courier New" w:cs="Courier New"/>
          <w:color w:val="444444"/>
          <w:sz w:val="22"/>
          <w:szCs w:val="22"/>
          <w:lang w:val="en-US"/>
        </w:rPr>
        <w:t>fe80::4637:e</w:t>
      </w:r>
      <w:proofErr w:type="gramEnd"/>
      <w:r w:rsidRPr="10E9FFA6">
        <w:rPr>
          <w:rFonts w:ascii="Courier New" w:eastAsia="Courier New" w:hAnsi="Courier New" w:cs="Courier New"/>
          <w:color w:val="444444"/>
          <w:sz w:val="22"/>
          <w:szCs w:val="22"/>
          <w:lang w:val="en-US"/>
        </w:rPr>
        <w:t>6</w:t>
      </w:r>
      <w:proofErr w:type="gramStart"/>
      <w:r w:rsidRPr="10E9FFA6">
        <w:rPr>
          <w:rFonts w:ascii="Courier New" w:eastAsia="Courier New" w:hAnsi="Courier New" w:cs="Courier New"/>
          <w:color w:val="444444"/>
          <w:sz w:val="22"/>
          <w:szCs w:val="22"/>
          <w:lang w:val="en-US"/>
        </w:rPr>
        <w:t>ff:fedd</w:t>
      </w:r>
      <w:proofErr w:type="gramEnd"/>
      <w:r w:rsidRPr="10E9FFA6">
        <w:rPr>
          <w:rFonts w:ascii="Courier New" w:eastAsia="Courier New" w:hAnsi="Courier New" w:cs="Courier New"/>
          <w:color w:val="444444"/>
          <w:sz w:val="22"/>
          <w:szCs w:val="22"/>
          <w:lang w:val="en-US"/>
        </w:rPr>
        <w:t>:fa27. Set the '</w:t>
      </w:r>
      <w:proofErr w:type="spellStart"/>
      <w:r w:rsidRPr="10E9FFA6">
        <w:rPr>
          <w:rFonts w:ascii="Courier New" w:eastAsia="Courier New" w:hAnsi="Courier New" w:cs="Courier New"/>
          <w:color w:val="444444"/>
          <w:sz w:val="22"/>
          <w:szCs w:val="22"/>
          <w:lang w:val="en-US"/>
        </w:rPr>
        <w:t>ServerName</w:t>
      </w:r>
      <w:proofErr w:type="spellEnd"/>
      <w:r w:rsidRPr="10E9FFA6">
        <w:rPr>
          <w:rFonts w:ascii="Courier New" w:eastAsia="Courier New" w:hAnsi="Courier New" w:cs="Courier New"/>
          <w:color w:val="444444"/>
          <w:sz w:val="22"/>
          <w:szCs w:val="22"/>
          <w:lang w:val="en-US"/>
        </w:rPr>
        <w:t>' directive globally to suppress this message</w:t>
      </w:r>
    </w:p>
    <w:p w14:paraId="38EF7779" w14:textId="77777777" w:rsidR="006247DE" w:rsidRPr="00AE2BEC" w:rsidRDefault="006247DE" w:rsidP="006247DE">
      <w:pPr>
        <w:pStyle w:val="ListParagraph"/>
        <w:ind w:left="1440"/>
        <w:rPr>
          <w:rFonts w:ascii="Arial" w:hAnsi="Arial" w:cs="Arial"/>
          <w:sz w:val="28"/>
          <w:szCs w:val="28"/>
        </w:rPr>
      </w:pPr>
    </w:p>
    <w:p w14:paraId="372A9157" w14:textId="453A7E66" w:rsidR="00D87C05" w:rsidRDefault="00D87C05" w:rsidP="009F75A0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Preguntas de análisis</w:t>
      </w:r>
    </w:p>
    <w:p w14:paraId="57763F05" w14:textId="4B4E4053" w:rsidR="00D668D7" w:rsidRPr="00526CC0" w:rsidRDefault="00B7437A" w:rsidP="00D668D7">
      <w:pPr>
        <w:pStyle w:val="ListParagraph"/>
        <w:numPr>
          <w:ilvl w:val="1"/>
          <w:numId w:val="1"/>
        </w:numPr>
        <w:rPr>
          <w:rFonts w:ascii="Arial" w:hAnsi="Arial" w:cs="Arial"/>
          <w:bCs/>
        </w:rPr>
      </w:pPr>
      <w:r w:rsidRPr="00526CC0">
        <w:rPr>
          <w:rFonts w:ascii="Arial" w:hAnsi="Arial" w:cs="Arial"/>
        </w:rPr>
        <w:t>¿</w:t>
      </w:r>
      <w:r w:rsidR="00ED3174" w:rsidRPr="00526CC0">
        <w:rPr>
          <w:rFonts w:ascii="Arial" w:hAnsi="Arial" w:cs="Arial"/>
        </w:rPr>
        <w:t xml:space="preserve">Por qué seleccionaron </w:t>
      </w:r>
      <w:proofErr w:type="spellStart"/>
      <w:r w:rsidR="00ED3174" w:rsidRPr="00526CC0">
        <w:rPr>
          <w:rFonts w:ascii="Arial" w:hAnsi="Arial" w:cs="Arial"/>
        </w:rPr>
        <w:t>Snort</w:t>
      </w:r>
      <w:proofErr w:type="spellEnd"/>
      <w:r w:rsidR="00ED3174" w:rsidRPr="00526CC0">
        <w:rPr>
          <w:rFonts w:ascii="Arial" w:hAnsi="Arial" w:cs="Arial"/>
        </w:rPr>
        <w:t xml:space="preserve"> o Suricata para su proyecto?</w:t>
      </w:r>
    </w:p>
    <w:p w14:paraId="55465086" w14:textId="77777777" w:rsidR="006247DE" w:rsidRPr="00526CC0" w:rsidRDefault="006247DE" w:rsidP="006247DE">
      <w:pPr>
        <w:pStyle w:val="ListParagraph"/>
        <w:ind w:left="1440"/>
        <w:rPr>
          <w:rFonts w:ascii="Arial" w:hAnsi="Arial" w:cs="Arial"/>
        </w:rPr>
      </w:pPr>
    </w:p>
    <w:p w14:paraId="6808F678" w14:textId="5E382424" w:rsidR="006247DE" w:rsidRPr="00526CC0" w:rsidRDefault="00136075" w:rsidP="006247DE">
      <w:pPr>
        <w:pStyle w:val="ListParagraph"/>
        <w:ind w:left="1440"/>
        <w:rPr>
          <w:rFonts w:ascii="Arial" w:hAnsi="Arial" w:cs="Arial"/>
        </w:rPr>
      </w:pPr>
      <w:r w:rsidRPr="00136075">
        <w:rPr>
          <w:rFonts w:ascii="Arial" w:hAnsi="Arial" w:cs="Arial"/>
        </w:rPr>
        <w:t xml:space="preserve">Se selecciono la herramienta de Suricata para realizar el proyecto ya que luego de realizar una comparación entre las dos herramientas, Suricata fue la mejor opción ya que </w:t>
      </w:r>
      <w:proofErr w:type="spellStart"/>
      <w:r w:rsidRPr="00136075">
        <w:rPr>
          <w:rFonts w:ascii="Arial" w:hAnsi="Arial" w:cs="Arial"/>
        </w:rPr>
        <w:t>Snort</w:t>
      </w:r>
      <w:proofErr w:type="spellEnd"/>
      <w:r w:rsidRPr="00136075">
        <w:rPr>
          <w:rFonts w:ascii="Arial" w:hAnsi="Arial" w:cs="Arial"/>
        </w:rPr>
        <w:t xml:space="preserve"> en algunos aspectos se está quedando atrás debido a los suportes que no provee y la falta de apoyo a estructuras modernas.</w:t>
      </w:r>
    </w:p>
    <w:p w14:paraId="6025B487" w14:textId="77777777" w:rsidR="006247DE" w:rsidRPr="00526CC0" w:rsidRDefault="006247DE" w:rsidP="006247DE">
      <w:pPr>
        <w:pStyle w:val="ListParagraph"/>
        <w:ind w:left="1440"/>
        <w:rPr>
          <w:rFonts w:ascii="Arial" w:hAnsi="Arial" w:cs="Arial"/>
          <w:bCs/>
        </w:rPr>
      </w:pPr>
    </w:p>
    <w:p w14:paraId="5C07EE80" w14:textId="3CD8742B" w:rsidR="00ED3174" w:rsidRPr="00526CC0" w:rsidRDefault="00ED3174" w:rsidP="00D668D7">
      <w:pPr>
        <w:pStyle w:val="ListParagraph"/>
        <w:numPr>
          <w:ilvl w:val="1"/>
          <w:numId w:val="1"/>
        </w:numPr>
        <w:rPr>
          <w:rFonts w:ascii="Arial" w:hAnsi="Arial" w:cs="Arial"/>
          <w:bCs/>
        </w:rPr>
      </w:pPr>
      <w:r w:rsidRPr="00526CC0">
        <w:rPr>
          <w:rFonts w:ascii="Arial" w:hAnsi="Arial" w:cs="Arial"/>
        </w:rPr>
        <w:t>¿</w:t>
      </w:r>
      <w:r w:rsidR="00A12E06" w:rsidRPr="00526CC0">
        <w:rPr>
          <w:rFonts w:ascii="Arial" w:hAnsi="Arial" w:cs="Arial"/>
        </w:rPr>
        <w:t>Qué configuraciones básicas realizaron y por qué son</w:t>
      </w:r>
      <w:r w:rsidR="00EE7FB9" w:rsidRPr="00526CC0">
        <w:rPr>
          <w:rFonts w:ascii="Arial" w:hAnsi="Arial" w:cs="Arial"/>
        </w:rPr>
        <w:t xml:space="preserve"> </w:t>
      </w:r>
      <w:r w:rsidR="00A12E06" w:rsidRPr="00526CC0">
        <w:rPr>
          <w:rFonts w:ascii="Arial" w:hAnsi="Arial" w:cs="Arial"/>
        </w:rPr>
        <w:t>importantes?</w:t>
      </w:r>
    </w:p>
    <w:p w14:paraId="02359EE9" w14:textId="77777777" w:rsidR="006247DE" w:rsidRPr="00526CC0" w:rsidRDefault="006247DE" w:rsidP="006247DE">
      <w:pPr>
        <w:pStyle w:val="ListParagraph"/>
        <w:ind w:left="1440"/>
        <w:rPr>
          <w:rFonts w:ascii="Arial" w:hAnsi="Arial" w:cs="Arial"/>
        </w:rPr>
      </w:pPr>
    </w:p>
    <w:p w14:paraId="40D02817" w14:textId="77777777" w:rsidR="006247DE" w:rsidRPr="00526CC0" w:rsidRDefault="006247DE" w:rsidP="006247DE">
      <w:pPr>
        <w:pStyle w:val="ListParagraph"/>
        <w:ind w:left="1440"/>
        <w:rPr>
          <w:rFonts w:ascii="Arial" w:hAnsi="Arial" w:cs="Arial"/>
        </w:rPr>
      </w:pPr>
    </w:p>
    <w:p w14:paraId="4589E4F7" w14:textId="77777777" w:rsidR="006247DE" w:rsidRPr="00526CC0" w:rsidRDefault="006247DE" w:rsidP="006247DE">
      <w:pPr>
        <w:pStyle w:val="ListParagraph"/>
        <w:ind w:left="1440"/>
        <w:rPr>
          <w:rFonts w:ascii="Arial" w:hAnsi="Arial" w:cs="Arial"/>
          <w:bCs/>
        </w:rPr>
      </w:pPr>
    </w:p>
    <w:p w14:paraId="0EAF29CF" w14:textId="56ED6AF7" w:rsidR="00ED3174" w:rsidRPr="00526CC0" w:rsidRDefault="00ED3174" w:rsidP="00D668D7">
      <w:pPr>
        <w:pStyle w:val="ListParagraph"/>
        <w:numPr>
          <w:ilvl w:val="1"/>
          <w:numId w:val="1"/>
        </w:numPr>
        <w:rPr>
          <w:rFonts w:ascii="Arial" w:hAnsi="Arial" w:cs="Arial"/>
          <w:bCs/>
        </w:rPr>
      </w:pPr>
      <w:r w:rsidRPr="00526CC0">
        <w:rPr>
          <w:rFonts w:ascii="Arial" w:hAnsi="Arial" w:cs="Arial"/>
        </w:rPr>
        <w:t>¿</w:t>
      </w:r>
      <w:r w:rsidR="00EE7FB9" w:rsidRPr="00526CC0">
        <w:rPr>
          <w:rFonts w:ascii="Arial" w:hAnsi="Arial" w:cs="Arial"/>
        </w:rPr>
        <w:t>Qué aprendieron del proceso de instalación y análisis?</w:t>
      </w:r>
    </w:p>
    <w:p w14:paraId="638C77E5" w14:textId="77777777" w:rsidR="006247DE" w:rsidRPr="00526CC0" w:rsidRDefault="006247DE" w:rsidP="006247DE">
      <w:pPr>
        <w:pStyle w:val="ListParagraph"/>
        <w:ind w:left="1440"/>
        <w:rPr>
          <w:rFonts w:ascii="Arial" w:hAnsi="Arial" w:cs="Arial"/>
        </w:rPr>
      </w:pPr>
    </w:p>
    <w:p w14:paraId="22272D89" w14:textId="77777777" w:rsidR="006247DE" w:rsidRPr="00526CC0" w:rsidRDefault="006247DE" w:rsidP="006247DE">
      <w:pPr>
        <w:pStyle w:val="ListParagraph"/>
        <w:ind w:left="1440"/>
        <w:rPr>
          <w:rFonts w:ascii="Arial" w:hAnsi="Arial" w:cs="Arial"/>
        </w:rPr>
      </w:pPr>
    </w:p>
    <w:p w14:paraId="397DB1AA" w14:textId="77777777" w:rsidR="006247DE" w:rsidRPr="00526CC0" w:rsidRDefault="006247DE" w:rsidP="006247DE">
      <w:pPr>
        <w:pStyle w:val="ListParagraph"/>
        <w:ind w:left="1440"/>
        <w:rPr>
          <w:rFonts w:ascii="Arial" w:hAnsi="Arial" w:cs="Arial"/>
          <w:bCs/>
        </w:rPr>
      </w:pPr>
    </w:p>
    <w:p w14:paraId="1AA18BDC" w14:textId="02080534" w:rsidR="00ED3174" w:rsidRPr="00526CC0" w:rsidRDefault="00ED3174" w:rsidP="00D668D7">
      <w:pPr>
        <w:pStyle w:val="ListParagraph"/>
        <w:numPr>
          <w:ilvl w:val="1"/>
          <w:numId w:val="1"/>
        </w:numPr>
        <w:rPr>
          <w:rFonts w:ascii="Arial" w:hAnsi="Arial" w:cs="Arial"/>
          <w:bCs/>
        </w:rPr>
      </w:pPr>
      <w:r w:rsidRPr="00526CC0">
        <w:rPr>
          <w:rFonts w:ascii="Arial" w:hAnsi="Arial" w:cs="Arial"/>
        </w:rPr>
        <w:t>¿</w:t>
      </w:r>
      <w:r w:rsidR="00B7009D" w:rsidRPr="00526CC0">
        <w:rPr>
          <w:rFonts w:ascii="Arial" w:hAnsi="Arial" w:cs="Arial"/>
        </w:rPr>
        <w:t>Qué mejoras implementarían si tuvieran más tiempo o recursos?</w:t>
      </w:r>
    </w:p>
    <w:p w14:paraId="270C7BC4" w14:textId="77777777" w:rsidR="006247DE" w:rsidRPr="00526CC0" w:rsidRDefault="006247DE" w:rsidP="006247DE">
      <w:pPr>
        <w:pStyle w:val="ListParagraph"/>
        <w:ind w:left="1440"/>
        <w:rPr>
          <w:rFonts w:ascii="Arial" w:hAnsi="Arial" w:cs="Arial"/>
        </w:rPr>
      </w:pPr>
    </w:p>
    <w:p w14:paraId="5D385C10" w14:textId="77777777" w:rsidR="006247DE" w:rsidRPr="00526CC0" w:rsidRDefault="006247DE" w:rsidP="006247DE">
      <w:pPr>
        <w:pStyle w:val="ListParagraph"/>
        <w:ind w:left="1440"/>
        <w:rPr>
          <w:rFonts w:ascii="Arial" w:hAnsi="Arial" w:cs="Arial"/>
        </w:rPr>
      </w:pPr>
    </w:p>
    <w:p w14:paraId="25190D20" w14:textId="77777777" w:rsidR="006247DE" w:rsidRPr="003545A4" w:rsidRDefault="006247DE" w:rsidP="006247DE">
      <w:pPr>
        <w:pStyle w:val="ListParagraph"/>
        <w:ind w:left="1440"/>
        <w:rPr>
          <w:rFonts w:ascii="Arial" w:hAnsi="Arial" w:cs="Arial"/>
        </w:rPr>
      </w:pPr>
    </w:p>
    <w:p w14:paraId="084B1FA6" w14:textId="77777777" w:rsidR="00891304" w:rsidRPr="003545A4" w:rsidRDefault="00891304" w:rsidP="006247DE">
      <w:pPr>
        <w:pStyle w:val="ListParagraph"/>
        <w:ind w:left="1440"/>
        <w:rPr>
          <w:rFonts w:ascii="Arial" w:hAnsi="Arial" w:cs="Arial"/>
        </w:rPr>
      </w:pPr>
    </w:p>
    <w:p w14:paraId="04B8E5B1" w14:textId="77777777" w:rsidR="003545A4" w:rsidRPr="003545A4" w:rsidRDefault="003545A4" w:rsidP="006247DE">
      <w:pPr>
        <w:pStyle w:val="ListParagraph"/>
        <w:ind w:left="1440"/>
        <w:rPr>
          <w:rFonts w:ascii="Arial" w:hAnsi="Arial" w:cs="Arial"/>
        </w:rPr>
      </w:pPr>
    </w:p>
    <w:p w14:paraId="5EE605E4" w14:textId="77777777" w:rsidR="003545A4" w:rsidRPr="003545A4" w:rsidRDefault="003545A4" w:rsidP="006247DE">
      <w:pPr>
        <w:pStyle w:val="ListParagraph"/>
        <w:ind w:left="1440"/>
        <w:rPr>
          <w:rFonts w:ascii="Arial" w:hAnsi="Arial" w:cs="Arial"/>
        </w:rPr>
      </w:pPr>
    </w:p>
    <w:p w14:paraId="071D7BC7" w14:textId="77777777" w:rsidR="003545A4" w:rsidRPr="003545A4" w:rsidRDefault="003545A4" w:rsidP="006247DE">
      <w:pPr>
        <w:pStyle w:val="ListParagraph"/>
        <w:ind w:left="1440"/>
        <w:rPr>
          <w:rFonts w:ascii="Arial" w:hAnsi="Arial" w:cs="Arial"/>
        </w:rPr>
      </w:pPr>
    </w:p>
    <w:p w14:paraId="678BC408" w14:textId="77777777" w:rsidR="003545A4" w:rsidRPr="003545A4" w:rsidRDefault="003545A4" w:rsidP="006247DE">
      <w:pPr>
        <w:pStyle w:val="ListParagraph"/>
        <w:ind w:left="1440"/>
        <w:rPr>
          <w:rFonts w:ascii="Arial" w:hAnsi="Arial" w:cs="Arial"/>
        </w:rPr>
      </w:pPr>
    </w:p>
    <w:p w14:paraId="3F2BDDA9" w14:textId="77777777" w:rsidR="003545A4" w:rsidRPr="003545A4" w:rsidRDefault="003545A4" w:rsidP="006247DE">
      <w:pPr>
        <w:pStyle w:val="ListParagraph"/>
        <w:ind w:left="1440"/>
        <w:rPr>
          <w:rFonts w:ascii="Arial" w:hAnsi="Arial" w:cs="Arial"/>
        </w:rPr>
      </w:pPr>
    </w:p>
    <w:p w14:paraId="0083B5C0" w14:textId="77777777" w:rsidR="003545A4" w:rsidRPr="003545A4" w:rsidRDefault="003545A4" w:rsidP="006247DE">
      <w:pPr>
        <w:pStyle w:val="ListParagraph"/>
        <w:ind w:left="1440"/>
        <w:rPr>
          <w:rFonts w:ascii="Arial" w:hAnsi="Arial" w:cs="Arial"/>
        </w:rPr>
      </w:pPr>
    </w:p>
    <w:p w14:paraId="4F5D5DCC" w14:textId="77777777" w:rsidR="003545A4" w:rsidRPr="003545A4" w:rsidRDefault="003545A4" w:rsidP="006247DE">
      <w:pPr>
        <w:pStyle w:val="ListParagraph"/>
        <w:ind w:left="1440"/>
        <w:rPr>
          <w:rFonts w:ascii="Arial" w:hAnsi="Arial" w:cs="Arial"/>
        </w:rPr>
      </w:pPr>
    </w:p>
    <w:p w14:paraId="0BB38CC2" w14:textId="77777777" w:rsidR="003545A4" w:rsidRPr="003545A4" w:rsidRDefault="003545A4" w:rsidP="006247DE">
      <w:pPr>
        <w:pStyle w:val="ListParagraph"/>
        <w:ind w:left="1440"/>
        <w:rPr>
          <w:rFonts w:ascii="Arial" w:hAnsi="Arial" w:cs="Arial"/>
        </w:rPr>
      </w:pPr>
    </w:p>
    <w:p w14:paraId="5CC61845" w14:textId="77777777" w:rsidR="003545A4" w:rsidRPr="003545A4" w:rsidRDefault="003545A4" w:rsidP="006247DE">
      <w:pPr>
        <w:pStyle w:val="ListParagraph"/>
        <w:ind w:left="1440"/>
        <w:rPr>
          <w:rFonts w:ascii="Arial" w:hAnsi="Arial" w:cs="Arial"/>
        </w:rPr>
      </w:pPr>
    </w:p>
    <w:p w14:paraId="6721A53C" w14:textId="77777777" w:rsidR="003545A4" w:rsidRPr="003545A4" w:rsidRDefault="003545A4" w:rsidP="006247DE">
      <w:pPr>
        <w:pStyle w:val="ListParagraph"/>
        <w:ind w:left="1440"/>
        <w:rPr>
          <w:rFonts w:ascii="Arial" w:hAnsi="Arial" w:cs="Arial"/>
        </w:rPr>
      </w:pPr>
    </w:p>
    <w:p w14:paraId="1BE09F63" w14:textId="77777777" w:rsidR="003545A4" w:rsidRPr="003545A4" w:rsidRDefault="003545A4" w:rsidP="006247DE">
      <w:pPr>
        <w:pStyle w:val="ListParagraph"/>
        <w:ind w:left="1440"/>
        <w:rPr>
          <w:rFonts w:ascii="Arial" w:hAnsi="Arial" w:cs="Arial"/>
        </w:rPr>
      </w:pPr>
    </w:p>
    <w:p w14:paraId="688FAA8B" w14:textId="77777777" w:rsidR="003545A4" w:rsidRDefault="003545A4" w:rsidP="006247DE">
      <w:pPr>
        <w:pStyle w:val="ListParagraph"/>
        <w:ind w:left="1440"/>
        <w:rPr>
          <w:rFonts w:ascii="Arial" w:hAnsi="Arial" w:cs="Arial"/>
        </w:rPr>
      </w:pPr>
    </w:p>
    <w:p w14:paraId="604AD3B7" w14:textId="77777777" w:rsidR="003545A4" w:rsidRDefault="003545A4" w:rsidP="006247DE">
      <w:pPr>
        <w:pStyle w:val="ListParagraph"/>
        <w:ind w:left="1440"/>
        <w:rPr>
          <w:rFonts w:ascii="Arial" w:hAnsi="Arial" w:cs="Arial"/>
        </w:rPr>
      </w:pPr>
    </w:p>
    <w:p w14:paraId="393D8D9B" w14:textId="77777777" w:rsidR="003545A4" w:rsidRPr="003545A4" w:rsidRDefault="003545A4" w:rsidP="006247DE">
      <w:pPr>
        <w:pStyle w:val="ListParagraph"/>
        <w:ind w:left="1440"/>
        <w:rPr>
          <w:rFonts w:ascii="Arial" w:hAnsi="Arial" w:cs="Arial"/>
        </w:rPr>
      </w:pPr>
    </w:p>
    <w:p w14:paraId="2858C79C" w14:textId="428A851C" w:rsidR="00891304" w:rsidRPr="00732172" w:rsidRDefault="0031486F" w:rsidP="00732172">
      <w:pPr>
        <w:pBdr>
          <w:bottom w:val="single" w:sz="6" w:space="1" w:color="auto"/>
        </w:pBdr>
        <w:rPr>
          <w:rFonts w:ascii="Arial" w:hAnsi="Arial" w:cs="Arial"/>
          <w:b/>
          <w:bCs/>
          <w:sz w:val="40"/>
          <w:szCs w:val="40"/>
        </w:rPr>
      </w:pPr>
      <w:r w:rsidRPr="00732172">
        <w:rPr>
          <w:rFonts w:ascii="Arial" w:hAnsi="Arial" w:cs="Arial"/>
          <w:b/>
          <w:bCs/>
          <w:sz w:val="40"/>
          <w:szCs w:val="40"/>
        </w:rPr>
        <w:lastRenderedPageBreak/>
        <w:t xml:space="preserve">Desarrollo </w:t>
      </w:r>
      <w:r w:rsidR="00732172" w:rsidRPr="00732172">
        <w:rPr>
          <w:rFonts w:ascii="Arial" w:hAnsi="Arial" w:cs="Arial"/>
          <w:b/>
          <w:bCs/>
          <w:sz w:val="40"/>
          <w:szCs w:val="40"/>
        </w:rPr>
        <w:t>Practico:</w:t>
      </w:r>
    </w:p>
    <w:p w14:paraId="7720A9F5" w14:textId="77777777" w:rsidR="00732172" w:rsidRDefault="00732172" w:rsidP="00732172">
      <w:pPr>
        <w:rPr>
          <w:rFonts w:ascii="Arial" w:hAnsi="Arial" w:cs="Arial"/>
          <w:b/>
          <w:bCs/>
          <w:sz w:val="28"/>
          <w:szCs w:val="28"/>
        </w:rPr>
      </w:pPr>
    </w:p>
    <w:p w14:paraId="4955F895" w14:textId="3CBAE311" w:rsidR="00941337" w:rsidRDefault="00941337" w:rsidP="00941337">
      <w:pPr>
        <w:pStyle w:val="ListParagraph"/>
        <w:numPr>
          <w:ilvl w:val="0"/>
          <w:numId w:val="2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Preparación del entorno:</w:t>
      </w:r>
    </w:p>
    <w:p w14:paraId="7CC61253" w14:textId="77777777" w:rsidR="00474A6F" w:rsidRPr="00A403A5" w:rsidRDefault="00474A6F" w:rsidP="00474A6F">
      <w:pPr>
        <w:pStyle w:val="ListParagraph"/>
        <w:rPr>
          <w:rFonts w:ascii="Arial" w:hAnsi="Arial" w:cs="Arial"/>
          <w:sz w:val="28"/>
          <w:szCs w:val="28"/>
        </w:rPr>
      </w:pPr>
    </w:p>
    <w:p w14:paraId="5CD44F36" w14:textId="77777777" w:rsidR="00474A6F" w:rsidRPr="00A403A5" w:rsidRDefault="00474A6F" w:rsidP="00474A6F">
      <w:pPr>
        <w:pStyle w:val="ListParagraph"/>
        <w:rPr>
          <w:rFonts w:ascii="Arial" w:hAnsi="Arial" w:cs="Arial"/>
          <w:sz w:val="28"/>
          <w:szCs w:val="28"/>
        </w:rPr>
      </w:pPr>
    </w:p>
    <w:p w14:paraId="37EFEAE5" w14:textId="5B051331" w:rsidR="0005178E" w:rsidRDefault="0005178E" w:rsidP="00941337">
      <w:pPr>
        <w:pStyle w:val="ListParagraph"/>
        <w:numPr>
          <w:ilvl w:val="0"/>
          <w:numId w:val="2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Instalación del </w:t>
      </w:r>
      <w:r w:rsidR="009111A6">
        <w:rPr>
          <w:rFonts w:ascii="Arial" w:hAnsi="Arial" w:cs="Arial"/>
          <w:b/>
          <w:bCs/>
          <w:sz w:val="28"/>
          <w:szCs w:val="28"/>
        </w:rPr>
        <w:t>IDS (Suricata):</w:t>
      </w:r>
    </w:p>
    <w:p w14:paraId="71127E41" w14:textId="1A217F55" w:rsidR="0038248F" w:rsidRDefault="00E74490" w:rsidP="0038248F">
      <w:pPr>
        <w:pStyle w:val="ListParagrap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1C4C67F3" wp14:editId="3B31C607">
            <wp:extent cx="5943600" cy="3343275"/>
            <wp:effectExtent l="0" t="0" r="0" b="9525"/>
            <wp:docPr id="2085813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813530" name="Picture 208581353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w:drawing>
          <wp:inline distT="0" distB="0" distL="0" distR="0" wp14:anchorId="0F384D7A" wp14:editId="7EC08817">
            <wp:extent cx="5943600" cy="3343275"/>
            <wp:effectExtent l="0" t="0" r="0" b="9525"/>
            <wp:docPr id="20686599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59929" name="Picture 206865992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w:lastRenderedPageBreak/>
        <w:drawing>
          <wp:inline distT="0" distB="0" distL="0" distR="0" wp14:anchorId="5E63B463" wp14:editId="187C972E">
            <wp:extent cx="5943600" cy="3343275"/>
            <wp:effectExtent l="0" t="0" r="0" b="9525"/>
            <wp:docPr id="1867405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40562" name="Picture 18674056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w:drawing>
          <wp:inline distT="0" distB="0" distL="0" distR="0" wp14:anchorId="7BF53EB9" wp14:editId="188A9B82">
            <wp:extent cx="5943600" cy="3343275"/>
            <wp:effectExtent l="0" t="0" r="0" b="9525"/>
            <wp:docPr id="3869043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904332" name="Picture 38690433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w:lastRenderedPageBreak/>
        <w:drawing>
          <wp:inline distT="0" distB="0" distL="0" distR="0" wp14:anchorId="2646E9B2" wp14:editId="2A83ACD8">
            <wp:extent cx="5943600" cy="3343275"/>
            <wp:effectExtent l="0" t="0" r="0" b="9525"/>
            <wp:docPr id="16017958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795845" name="Picture 160179584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w:drawing>
          <wp:inline distT="0" distB="0" distL="0" distR="0" wp14:anchorId="72746D9C" wp14:editId="2961DDB8">
            <wp:extent cx="5943600" cy="3343275"/>
            <wp:effectExtent l="0" t="0" r="0" b="9525"/>
            <wp:docPr id="4992356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235622" name="Picture 49923562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w:lastRenderedPageBreak/>
        <w:drawing>
          <wp:inline distT="0" distB="0" distL="0" distR="0" wp14:anchorId="5E4D49DA" wp14:editId="3AFD7AEE">
            <wp:extent cx="5943600" cy="3343275"/>
            <wp:effectExtent l="0" t="0" r="0" b="9525"/>
            <wp:docPr id="76402665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026655" name="Picture 76402665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w:drawing>
          <wp:inline distT="0" distB="0" distL="0" distR="0" wp14:anchorId="7C8ACD20" wp14:editId="68A5C82E">
            <wp:extent cx="5943600" cy="3343275"/>
            <wp:effectExtent l="0" t="0" r="0" b="9525"/>
            <wp:docPr id="17003541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354130" name="Picture 170035413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w:lastRenderedPageBreak/>
        <w:drawing>
          <wp:inline distT="0" distB="0" distL="0" distR="0" wp14:anchorId="6F2FA148" wp14:editId="4DFFC7EE">
            <wp:extent cx="5943600" cy="3343275"/>
            <wp:effectExtent l="0" t="0" r="0" b="9525"/>
            <wp:docPr id="167607010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70107" name="Picture 167607010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w:drawing>
          <wp:inline distT="0" distB="0" distL="0" distR="0" wp14:anchorId="3330C813" wp14:editId="1D89E415">
            <wp:extent cx="5943600" cy="3343275"/>
            <wp:effectExtent l="0" t="0" r="0" b="9525"/>
            <wp:docPr id="34622641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226416" name="Picture 34622641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w:lastRenderedPageBreak/>
        <w:drawing>
          <wp:inline distT="0" distB="0" distL="0" distR="0" wp14:anchorId="0D367634" wp14:editId="3FA0F954">
            <wp:extent cx="5943600" cy="3343275"/>
            <wp:effectExtent l="0" t="0" r="0" b="9525"/>
            <wp:docPr id="86076979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769797" name="Picture 86076979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w:drawing>
          <wp:inline distT="0" distB="0" distL="0" distR="0" wp14:anchorId="121EA87D" wp14:editId="586BEE47">
            <wp:extent cx="5943600" cy="3343275"/>
            <wp:effectExtent l="0" t="0" r="0" b="9525"/>
            <wp:docPr id="2186110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611014" name="Picture 2186110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FE96" w14:textId="77777777" w:rsidR="00E74490" w:rsidRDefault="00E74490" w:rsidP="0038248F">
      <w:pPr>
        <w:pStyle w:val="ListParagraph"/>
        <w:rPr>
          <w:rFonts w:ascii="Arial" w:hAnsi="Arial" w:cs="Arial"/>
        </w:rPr>
      </w:pPr>
    </w:p>
    <w:p w14:paraId="78EDEE43" w14:textId="77777777" w:rsidR="00CF1094" w:rsidRDefault="00CF1094" w:rsidP="0038248F">
      <w:pPr>
        <w:pStyle w:val="ListParagraph"/>
        <w:rPr>
          <w:rFonts w:ascii="Arial" w:hAnsi="Arial" w:cs="Arial"/>
        </w:rPr>
      </w:pPr>
    </w:p>
    <w:p w14:paraId="08602A41" w14:textId="77777777" w:rsidR="00CF1094" w:rsidRDefault="00CF1094" w:rsidP="0038248F">
      <w:pPr>
        <w:pStyle w:val="ListParagraph"/>
        <w:rPr>
          <w:rFonts w:ascii="Arial" w:hAnsi="Arial" w:cs="Arial"/>
        </w:rPr>
      </w:pPr>
    </w:p>
    <w:p w14:paraId="2F43EDBF" w14:textId="77777777" w:rsidR="00CF1094" w:rsidRDefault="00CF1094" w:rsidP="0038248F">
      <w:pPr>
        <w:pStyle w:val="ListParagraph"/>
        <w:rPr>
          <w:rFonts w:ascii="Arial" w:hAnsi="Arial" w:cs="Arial"/>
        </w:rPr>
      </w:pPr>
    </w:p>
    <w:p w14:paraId="3214FEAA" w14:textId="77777777" w:rsidR="00CF1094" w:rsidRDefault="00CF1094" w:rsidP="0038248F">
      <w:pPr>
        <w:pStyle w:val="ListParagraph"/>
        <w:rPr>
          <w:rFonts w:ascii="Arial" w:hAnsi="Arial" w:cs="Arial"/>
        </w:rPr>
      </w:pPr>
    </w:p>
    <w:p w14:paraId="793E7876" w14:textId="77777777" w:rsidR="00CF1094" w:rsidRDefault="00CF1094" w:rsidP="0038248F">
      <w:pPr>
        <w:pStyle w:val="ListParagraph"/>
        <w:rPr>
          <w:rFonts w:ascii="Arial" w:hAnsi="Arial" w:cs="Arial"/>
        </w:rPr>
      </w:pPr>
    </w:p>
    <w:p w14:paraId="5C350AE3" w14:textId="77777777" w:rsidR="00CF1094" w:rsidRPr="00E74490" w:rsidRDefault="00CF1094" w:rsidP="0038248F">
      <w:pPr>
        <w:pStyle w:val="ListParagraph"/>
        <w:rPr>
          <w:rFonts w:ascii="Arial" w:hAnsi="Arial" w:cs="Arial"/>
        </w:rPr>
      </w:pPr>
    </w:p>
    <w:p w14:paraId="53B5BDE5" w14:textId="45CD6D42" w:rsidR="009111A6" w:rsidRDefault="00191513" w:rsidP="00941337">
      <w:pPr>
        <w:pStyle w:val="ListParagraph"/>
        <w:numPr>
          <w:ilvl w:val="0"/>
          <w:numId w:val="2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Prueba de detección:</w:t>
      </w:r>
    </w:p>
    <w:p w14:paraId="34807203" w14:textId="59BE384A" w:rsidR="00E74490" w:rsidRDefault="00CF1094" w:rsidP="00E74490">
      <w:pPr>
        <w:pStyle w:val="ListParagraph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20C29D2B" wp14:editId="0E9D89A8">
            <wp:extent cx="5944235" cy="3706495"/>
            <wp:effectExtent l="0" t="0" r="0" b="8255"/>
            <wp:docPr id="195201491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706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53EF9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227D0E4A" wp14:editId="1D49A6F9">
            <wp:extent cx="5944235" cy="3731260"/>
            <wp:effectExtent l="0" t="0" r="0" b="2540"/>
            <wp:docPr id="85633855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731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82861">
        <w:rPr>
          <w:rFonts w:ascii="Arial" w:hAnsi="Arial" w:cs="Arial"/>
          <w:b/>
          <w:bCs/>
          <w:noProof/>
          <w:sz w:val="28"/>
          <w:szCs w:val="28"/>
        </w:rPr>
        <w:lastRenderedPageBreak/>
        <w:drawing>
          <wp:inline distT="0" distB="0" distL="0" distR="0" wp14:anchorId="5C71A935" wp14:editId="5EF68680">
            <wp:extent cx="5944235" cy="3712845"/>
            <wp:effectExtent l="0" t="0" r="0" b="1905"/>
            <wp:docPr id="13040970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712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C9029F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154DBD1E" wp14:editId="5ACF3201">
            <wp:extent cx="5944235" cy="3700780"/>
            <wp:effectExtent l="0" t="0" r="0" b="0"/>
            <wp:docPr id="23454247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700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625BE4" w14:textId="77777777" w:rsidR="00E74490" w:rsidRDefault="00E74490" w:rsidP="00E74490">
      <w:pPr>
        <w:pStyle w:val="ListParagraph"/>
        <w:rPr>
          <w:rFonts w:ascii="Arial" w:hAnsi="Arial" w:cs="Arial"/>
          <w:b/>
          <w:bCs/>
          <w:sz w:val="28"/>
          <w:szCs w:val="28"/>
        </w:rPr>
      </w:pPr>
    </w:p>
    <w:p w14:paraId="2DCDD726" w14:textId="77777777" w:rsidR="00C9029F" w:rsidRDefault="00C9029F" w:rsidP="00E74490">
      <w:pPr>
        <w:pStyle w:val="ListParagraph"/>
        <w:rPr>
          <w:rFonts w:ascii="Arial" w:hAnsi="Arial" w:cs="Arial"/>
          <w:b/>
          <w:bCs/>
          <w:sz w:val="28"/>
          <w:szCs w:val="28"/>
        </w:rPr>
      </w:pPr>
    </w:p>
    <w:p w14:paraId="0630B866" w14:textId="77777777" w:rsidR="00C9029F" w:rsidRDefault="00C9029F" w:rsidP="00E74490">
      <w:pPr>
        <w:pStyle w:val="ListParagraph"/>
        <w:rPr>
          <w:rFonts w:ascii="Arial" w:hAnsi="Arial" w:cs="Arial"/>
          <w:b/>
          <w:bCs/>
          <w:sz w:val="28"/>
          <w:szCs w:val="28"/>
        </w:rPr>
      </w:pPr>
    </w:p>
    <w:p w14:paraId="718F949C" w14:textId="03512749" w:rsidR="003545A4" w:rsidRPr="00F5586D" w:rsidRDefault="005E4BC6" w:rsidP="003545A4">
      <w:pPr>
        <w:pStyle w:val="ListParagraph"/>
        <w:numPr>
          <w:ilvl w:val="0"/>
          <w:numId w:val="2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Documentación de los resultados:</w:t>
      </w:r>
    </w:p>
    <w:p w14:paraId="0D991387" w14:textId="77777777" w:rsidR="00F5586D" w:rsidRDefault="00F5586D" w:rsidP="003545A4">
      <w:pPr>
        <w:rPr>
          <w:rFonts w:ascii="Arial" w:hAnsi="Arial" w:cs="Arial"/>
          <w:b/>
          <w:bCs/>
          <w:sz w:val="28"/>
          <w:szCs w:val="28"/>
        </w:rPr>
      </w:pPr>
    </w:p>
    <w:p w14:paraId="1186A970" w14:textId="497F89B1" w:rsidR="00F5586D" w:rsidRDefault="00F5586D" w:rsidP="003545A4">
      <w:pPr>
        <w:pBdr>
          <w:bottom w:val="single" w:sz="6" w:space="1" w:color="auto"/>
        </w:pBdr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sz w:val="40"/>
          <w:szCs w:val="40"/>
        </w:rPr>
        <w:t>Conclusión:</w:t>
      </w:r>
    </w:p>
    <w:p w14:paraId="1F949662" w14:textId="77777777" w:rsidR="00F5586D" w:rsidRDefault="00F5586D" w:rsidP="003545A4">
      <w:pPr>
        <w:rPr>
          <w:rFonts w:ascii="Arial" w:hAnsi="Arial" w:cs="Arial"/>
          <w:sz w:val="28"/>
          <w:szCs w:val="28"/>
        </w:rPr>
      </w:pPr>
    </w:p>
    <w:p w14:paraId="5576A575" w14:textId="77777777" w:rsidR="00D1664A" w:rsidRDefault="00D1664A" w:rsidP="003545A4">
      <w:pPr>
        <w:rPr>
          <w:rFonts w:ascii="Arial" w:hAnsi="Arial" w:cs="Arial"/>
        </w:rPr>
      </w:pPr>
    </w:p>
    <w:p w14:paraId="46AD915D" w14:textId="77777777" w:rsidR="00D1664A" w:rsidRDefault="00D1664A" w:rsidP="003545A4">
      <w:pPr>
        <w:rPr>
          <w:rFonts w:ascii="Arial" w:hAnsi="Arial" w:cs="Arial"/>
          <w:b/>
          <w:bCs/>
          <w:sz w:val="28"/>
          <w:szCs w:val="28"/>
        </w:rPr>
      </w:pPr>
    </w:p>
    <w:p w14:paraId="5B08F57D" w14:textId="1C4945A9" w:rsidR="00590D8A" w:rsidRDefault="00BD68AD" w:rsidP="003545A4">
      <w:pPr>
        <w:pBdr>
          <w:bottom w:val="single" w:sz="6" w:space="1" w:color="auto"/>
        </w:pBdr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sz w:val="40"/>
          <w:szCs w:val="40"/>
        </w:rPr>
        <w:t>Tabla de contribuciones:</w:t>
      </w:r>
    </w:p>
    <w:p w14:paraId="6853F151" w14:textId="77777777" w:rsidR="00BD68AD" w:rsidRDefault="00BD68AD" w:rsidP="003545A4">
      <w:pPr>
        <w:rPr>
          <w:rFonts w:ascii="Arial" w:hAnsi="Arial" w:cs="Arial"/>
          <w:b/>
          <w:bCs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BD0B1B" w14:paraId="2912BD99" w14:textId="77777777" w:rsidTr="00BD0B1B">
        <w:tc>
          <w:tcPr>
            <w:tcW w:w="3116" w:type="dxa"/>
            <w:vAlign w:val="center"/>
          </w:tcPr>
          <w:p w14:paraId="31A7FF00" w14:textId="7BA865D8" w:rsidR="00BD0B1B" w:rsidRPr="002C6B20" w:rsidRDefault="00295248" w:rsidP="00BD0B1B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Nombre del integrante</w:t>
            </w:r>
          </w:p>
        </w:tc>
        <w:tc>
          <w:tcPr>
            <w:tcW w:w="3117" w:type="dxa"/>
            <w:vAlign w:val="center"/>
          </w:tcPr>
          <w:p w14:paraId="14EE6FE1" w14:textId="3BF9AA1F" w:rsidR="00BD0B1B" w:rsidRPr="002C6B20" w:rsidRDefault="00295248" w:rsidP="00BD0B1B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Tarea realizada</w:t>
            </w:r>
          </w:p>
        </w:tc>
        <w:tc>
          <w:tcPr>
            <w:tcW w:w="3117" w:type="dxa"/>
            <w:vAlign w:val="center"/>
          </w:tcPr>
          <w:p w14:paraId="1A46CC27" w14:textId="4CE32908" w:rsidR="00BD0B1B" w:rsidRPr="002C6B20" w:rsidRDefault="00C03944" w:rsidP="00BD0B1B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% de contribución</w:t>
            </w:r>
          </w:p>
        </w:tc>
      </w:tr>
      <w:tr w:rsidR="00BD0B1B" w14:paraId="7F390E84" w14:textId="77777777" w:rsidTr="00C03944">
        <w:tc>
          <w:tcPr>
            <w:tcW w:w="3116" w:type="dxa"/>
            <w:vAlign w:val="center"/>
          </w:tcPr>
          <w:p w14:paraId="4F0070B8" w14:textId="1C949982" w:rsidR="00BD0B1B" w:rsidRDefault="00C03944" w:rsidP="00C0394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Benyahir Y. Martínez</w:t>
            </w:r>
          </w:p>
        </w:tc>
        <w:tc>
          <w:tcPr>
            <w:tcW w:w="3117" w:type="dxa"/>
            <w:vAlign w:val="center"/>
          </w:tcPr>
          <w:p w14:paraId="5EF13063" w14:textId="77777777" w:rsidR="00BD0B1B" w:rsidRDefault="00BD0B1B" w:rsidP="00C03944">
            <w:pPr>
              <w:rPr>
                <w:rFonts w:ascii="Arial" w:hAnsi="Arial" w:cs="Arial"/>
              </w:rPr>
            </w:pPr>
          </w:p>
        </w:tc>
        <w:tc>
          <w:tcPr>
            <w:tcW w:w="3117" w:type="dxa"/>
            <w:vAlign w:val="center"/>
          </w:tcPr>
          <w:p w14:paraId="65DA353B" w14:textId="77777777" w:rsidR="00BD0B1B" w:rsidRDefault="00BD0B1B" w:rsidP="00BD0B1B">
            <w:pPr>
              <w:jc w:val="center"/>
              <w:rPr>
                <w:rFonts w:ascii="Arial" w:hAnsi="Arial" w:cs="Arial"/>
              </w:rPr>
            </w:pPr>
          </w:p>
        </w:tc>
      </w:tr>
      <w:tr w:rsidR="00BD0B1B" w14:paraId="142FD7DA" w14:textId="77777777" w:rsidTr="00C03944">
        <w:tc>
          <w:tcPr>
            <w:tcW w:w="3116" w:type="dxa"/>
            <w:vAlign w:val="center"/>
          </w:tcPr>
          <w:p w14:paraId="4AEEE858" w14:textId="5F389D30" w:rsidR="00BD0B1B" w:rsidRDefault="00C03944" w:rsidP="00C0394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Jacob J. Desuza</w:t>
            </w:r>
          </w:p>
        </w:tc>
        <w:tc>
          <w:tcPr>
            <w:tcW w:w="3117" w:type="dxa"/>
            <w:vAlign w:val="center"/>
          </w:tcPr>
          <w:p w14:paraId="4A5464B0" w14:textId="77777777" w:rsidR="00BD0B1B" w:rsidRDefault="00BD0B1B" w:rsidP="00C03944">
            <w:pPr>
              <w:rPr>
                <w:rFonts w:ascii="Arial" w:hAnsi="Arial" w:cs="Arial"/>
              </w:rPr>
            </w:pPr>
          </w:p>
        </w:tc>
        <w:tc>
          <w:tcPr>
            <w:tcW w:w="3117" w:type="dxa"/>
            <w:vAlign w:val="center"/>
          </w:tcPr>
          <w:p w14:paraId="22A7A348" w14:textId="77777777" w:rsidR="00BD0B1B" w:rsidRDefault="00BD0B1B" w:rsidP="00BD0B1B">
            <w:pPr>
              <w:jc w:val="center"/>
              <w:rPr>
                <w:rFonts w:ascii="Arial" w:hAnsi="Arial" w:cs="Arial"/>
              </w:rPr>
            </w:pPr>
          </w:p>
        </w:tc>
      </w:tr>
      <w:tr w:rsidR="00BD0B1B" w14:paraId="0D7F5C63" w14:textId="77777777" w:rsidTr="00C03944">
        <w:tc>
          <w:tcPr>
            <w:tcW w:w="3116" w:type="dxa"/>
            <w:vAlign w:val="center"/>
          </w:tcPr>
          <w:p w14:paraId="0A787FBE" w14:textId="483C14DE" w:rsidR="00BD0B1B" w:rsidRDefault="00C03944" w:rsidP="00C0394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Emanuel V. Rodríguez</w:t>
            </w:r>
          </w:p>
        </w:tc>
        <w:tc>
          <w:tcPr>
            <w:tcW w:w="3117" w:type="dxa"/>
            <w:vAlign w:val="center"/>
          </w:tcPr>
          <w:p w14:paraId="4BC962AE" w14:textId="77777777" w:rsidR="00BD0B1B" w:rsidRDefault="00BD0B1B" w:rsidP="00C03944">
            <w:pPr>
              <w:rPr>
                <w:rFonts w:ascii="Arial" w:hAnsi="Arial" w:cs="Arial"/>
              </w:rPr>
            </w:pPr>
          </w:p>
        </w:tc>
        <w:tc>
          <w:tcPr>
            <w:tcW w:w="3117" w:type="dxa"/>
            <w:vAlign w:val="center"/>
          </w:tcPr>
          <w:p w14:paraId="07DB9211" w14:textId="77777777" w:rsidR="00BD0B1B" w:rsidRDefault="00BD0B1B" w:rsidP="00BD0B1B">
            <w:pPr>
              <w:jc w:val="center"/>
              <w:rPr>
                <w:rFonts w:ascii="Arial" w:hAnsi="Arial" w:cs="Arial"/>
              </w:rPr>
            </w:pPr>
          </w:p>
        </w:tc>
      </w:tr>
      <w:tr w:rsidR="00BD0B1B" w14:paraId="0553F34A" w14:textId="77777777" w:rsidTr="00C03944">
        <w:tc>
          <w:tcPr>
            <w:tcW w:w="3116" w:type="dxa"/>
            <w:vAlign w:val="center"/>
          </w:tcPr>
          <w:p w14:paraId="6A07FD02" w14:textId="43674236" w:rsidR="00BD0B1B" w:rsidRDefault="00C03944" w:rsidP="00C0394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John A. Valentín</w:t>
            </w:r>
          </w:p>
        </w:tc>
        <w:tc>
          <w:tcPr>
            <w:tcW w:w="3117" w:type="dxa"/>
            <w:vAlign w:val="center"/>
          </w:tcPr>
          <w:p w14:paraId="4F8214A9" w14:textId="77777777" w:rsidR="00BD0B1B" w:rsidRDefault="00BD0B1B" w:rsidP="00C03944">
            <w:pPr>
              <w:rPr>
                <w:rFonts w:ascii="Arial" w:hAnsi="Arial" w:cs="Arial"/>
              </w:rPr>
            </w:pPr>
          </w:p>
        </w:tc>
        <w:tc>
          <w:tcPr>
            <w:tcW w:w="3117" w:type="dxa"/>
            <w:vAlign w:val="center"/>
          </w:tcPr>
          <w:p w14:paraId="4C5F768E" w14:textId="77777777" w:rsidR="00BD0B1B" w:rsidRDefault="00BD0B1B" w:rsidP="00BD0B1B">
            <w:pPr>
              <w:jc w:val="center"/>
              <w:rPr>
                <w:rFonts w:ascii="Arial" w:hAnsi="Arial" w:cs="Arial"/>
              </w:rPr>
            </w:pPr>
          </w:p>
        </w:tc>
      </w:tr>
    </w:tbl>
    <w:p w14:paraId="7DB8367C" w14:textId="77777777" w:rsidR="00BD68AD" w:rsidRDefault="00BD68AD" w:rsidP="003545A4">
      <w:pPr>
        <w:rPr>
          <w:rFonts w:ascii="Arial" w:hAnsi="Arial" w:cs="Arial"/>
        </w:rPr>
      </w:pPr>
    </w:p>
    <w:p w14:paraId="3F996069" w14:textId="77777777" w:rsidR="00910B16" w:rsidRDefault="00910B16" w:rsidP="003545A4">
      <w:pPr>
        <w:rPr>
          <w:rFonts w:ascii="Arial" w:hAnsi="Arial" w:cs="Arial"/>
        </w:rPr>
      </w:pPr>
    </w:p>
    <w:p w14:paraId="7E42A337" w14:textId="77777777" w:rsidR="00910B16" w:rsidRDefault="00910B16" w:rsidP="003545A4">
      <w:pPr>
        <w:rPr>
          <w:rFonts w:ascii="Arial" w:hAnsi="Arial" w:cs="Arial"/>
        </w:rPr>
      </w:pPr>
    </w:p>
    <w:p w14:paraId="0818FB50" w14:textId="77777777" w:rsidR="00910B16" w:rsidRDefault="00910B16" w:rsidP="003545A4">
      <w:pPr>
        <w:rPr>
          <w:rFonts w:ascii="Arial" w:hAnsi="Arial" w:cs="Arial"/>
        </w:rPr>
      </w:pPr>
    </w:p>
    <w:p w14:paraId="2D34392E" w14:textId="77777777" w:rsidR="00910B16" w:rsidRDefault="00910B16" w:rsidP="003545A4">
      <w:pPr>
        <w:rPr>
          <w:rFonts w:ascii="Arial" w:hAnsi="Arial" w:cs="Arial"/>
        </w:rPr>
      </w:pPr>
    </w:p>
    <w:p w14:paraId="70223637" w14:textId="77777777" w:rsidR="00910B16" w:rsidRDefault="00910B16" w:rsidP="003545A4">
      <w:pPr>
        <w:rPr>
          <w:rFonts w:ascii="Arial" w:hAnsi="Arial" w:cs="Arial"/>
        </w:rPr>
      </w:pPr>
    </w:p>
    <w:p w14:paraId="2CEE0919" w14:textId="77777777" w:rsidR="00910B16" w:rsidRDefault="00910B16" w:rsidP="003545A4">
      <w:pPr>
        <w:rPr>
          <w:rFonts w:ascii="Arial" w:hAnsi="Arial" w:cs="Arial"/>
        </w:rPr>
      </w:pPr>
    </w:p>
    <w:p w14:paraId="21E6F1AF" w14:textId="77777777" w:rsidR="00910B16" w:rsidRDefault="00910B16" w:rsidP="003545A4">
      <w:pPr>
        <w:rPr>
          <w:rFonts w:ascii="Arial" w:hAnsi="Arial" w:cs="Arial"/>
        </w:rPr>
      </w:pPr>
    </w:p>
    <w:p w14:paraId="21D5568A" w14:textId="77777777" w:rsidR="00BD68AD" w:rsidRDefault="00BD68AD" w:rsidP="003545A4">
      <w:pPr>
        <w:rPr>
          <w:rFonts w:ascii="Arial" w:hAnsi="Arial" w:cs="Arial"/>
          <w:b/>
          <w:bCs/>
          <w:sz w:val="28"/>
          <w:szCs w:val="28"/>
        </w:rPr>
      </w:pPr>
    </w:p>
    <w:p w14:paraId="72724300" w14:textId="03F21A07" w:rsidR="00C03944" w:rsidRDefault="00C03944" w:rsidP="003545A4">
      <w:pPr>
        <w:pBdr>
          <w:bottom w:val="single" w:sz="6" w:space="1" w:color="auto"/>
        </w:pBdr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sz w:val="40"/>
          <w:szCs w:val="40"/>
        </w:rPr>
        <w:t>Referencias:</w:t>
      </w:r>
    </w:p>
    <w:p w14:paraId="00ED4142" w14:textId="77777777" w:rsidR="00910B16" w:rsidRDefault="00910B16" w:rsidP="003545A4">
      <w:pPr>
        <w:rPr>
          <w:rFonts w:ascii="Arial" w:hAnsi="Arial" w:cs="Arial"/>
          <w:b/>
          <w:bCs/>
          <w:sz w:val="28"/>
          <w:szCs w:val="28"/>
        </w:rPr>
      </w:pPr>
    </w:p>
    <w:p w14:paraId="063F6628" w14:textId="6C6E9D45" w:rsidR="00E22897" w:rsidRDefault="00E22897" w:rsidP="003545A4">
      <w:r w:rsidRPr="10E9FFA6">
        <w:rPr>
          <w:rFonts w:ascii="Times New Roman" w:eastAsia="Times New Roman" w:hAnsi="Times New Roman" w:cs="Times New Roman"/>
        </w:rPr>
        <w:t xml:space="preserve">Networks </w:t>
      </w:r>
      <w:proofErr w:type="spellStart"/>
      <w:r w:rsidRPr="10E9FFA6">
        <w:rPr>
          <w:rFonts w:ascii="Times New Roman" w:eastAsia="Times New Roman" w:hAnsi="Times New Roman" w:cs="Times New Roman"/>
        </w:rPr>
        <w:t>Spanish</w:t>
      </w:r>
      <w:proofErr w:type="spellEnd"/>
      <w:r w:rsidRPr="10E9FFA6">
        <w:rPr>
          <w:rFonts w:ascii="Times New Roman" w:eastAsia="Times New Roman" w:hAnsi="Times New Roman" w:cs="Times New Roman"/>
        </w:rPr>
        <w:t>. (</w:t>
      </w:r>
      <w:proofErr w:type="spellStart"/>
      <w:r w:rsidRPr="10E9FFA6">
        <w:rPr>
          <w:rFonts w:ascii="Times New Roman" w:eastAsia="Times New Roman" w:hAnsi="Times New Roman" w:cs="Times New Roman"/>
        </w:rPr>
        <w:t>n.d</w:t>
      </w:r>
      <w:proofErr w:type="spellEnd"/>
      <w:r w:rsidRPr="10E9FFA6">
        <w:rPr>
          <w:rFonts w:ascii="Times New Roman" w:eastAsia="Times New Roman" w:hAnsi="Times New Roman" w:cs="Times New Roman"/>
        </w:rPr>
        <w:t xml:space="preserve">.). </w:t>
      </w:r>
      <w:r w:rsidRPr="10E9FFA6">
        <w:rPr>
          <w:rFonts w:ascii="Times New Roman" w:eastAsia="Times New Roman" w:hAnsi="Times New Roman" w:cs="Times New Roman"/>
          <w:i/>
          <w:iCs/>
        </w:rPr>
        <w:t>IDS frente a IPS: diferencias entre IDS e IPS | Versa Networks</w:t>
      </w:r>
      <w:r w:rsidRPr="10E9FFA6">
        <w:rPr>
          <w:rFonts w:ascii="Times New Roman" w:eastAsia="Times New Roman" w:hAnsi="Times New Roman" w:cs="Times New Roman"/>
        </w:rPr>
        <w:t xml:space="preserve">. Versa Networks | </w:t>
      </w:r>
      <w:proofErr w:type="spellStart"/>
      <w:r w:rsidRPr="10E9FFA6">
        <w:rPr>
          <w:rFonts w:ascii="Times New Roman" w:eastAsia="Times New Roman" w:hAnsi="Times New Roman" w:cs="Times New Roman"/>
        </w:rPr>
        <w:t>Spanish</w:t>
      </w:r>
      <w:proofErr w:type="spellEnd"/>
      <w:r w:rsidRPr="10E9FFA6">
        <w:rPr>
          <w:rFonts w:ascii="Times New Roman" w:eastAsia="Times New Roman" w:hAnsi="Times New Roman" w:cs="Times New Roman"/>
        </w:rPr>
        <w:t xml:space="preserve">. </w:t>
      </w:r>
      <w:hyperlink r:id="rId22">
        <w:r w:rsidRPr="10E9FFA6">
          <w:rPr>
            <w:rStyle w:val="Hyperlink"/>
            <w:rFonts w:ascii="Times New Roman" w:eastAsia="Times New Roman" w:hAnsi="Times New Roman" w:cs="Times New Roman"/>
          </w:rPr>
          <w:t>https://versa-networks.com/es/sd-wan/ids-ips/</w:t>
        </w:r>
      </w:hyperlink>
    </w:p>
    <w:p w14:paraId="310785EF" w14:textId="77777777" w:rsidR="008440B9" w:rsidRDefault="008440B9" w:rsidP="003545A4"/>
    <w:p w14:paraId="556593ED" w14:textId="38160B37" w:rsidR="007C65E5" w:rsidRDefault="007C65E5" w:rsidP="007C65E5">
      <w:pPr>
        <w:spacing w:after="0" w:line="276" w:lineRule="auto"/>
      </w:pPr>
      <w:r w:rsidRPr="007C65E5">
        <w:rPr>
          <w:rFonts w:ascii="Times New Roman" w:eastAsia="Times New Roman" w:hAnsi="Times New Roman" w:cs="Times New Roman"/>
        </w:rPr>
        <w:lastRenderedPageBreak/>
        <w:t xml:space="preserve">Jorge </w:t>
      </w:r>
      <w:proofErr w:type="spellStart"/>
      <w:r w:rsidRPr="007C65E5">
        <w:rPr>
          <w:rFonts w:ascii="Times New Roman" w:eastAsia="Times New Roman" w:hAnsi="Times New Roman" w:cs="Times New Roman"/>
        </w:rPr>
        <w:t>Yussel</w:t>
      </w:r>
      <w:proofErr w:type="spellEnd"/>
      <w:r w:rsidRPr="007C65E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C65E5">
        <w:rPr>
          <w:rFonts w:ascii="Times New Roman" w:eastAsia="Times New Roman" w:hAnsi="Times New Roman" w:cs="Times New Roman"/>
        </w:rPr>
        <w:t>Nuñez</w:t>
      </w:r>
      <w:proofErr w:type="spellEnd"/>
      <w:r w:rsidRPr="007C65E5">
        <w:rPr>
          <w:rFonts w:ascii="Times New Roman" w:eastAsia="Times New Roman" w:hAnsi="Times New Roman" w:cs="Times New Roman"/>
        </w:rPr>
        <w:t xml:space="preserve"> Peña &amp; José Antonio Morales Flores. (2023). </w:t>
      </w:r>
      <w:r w:rsidRPr="007C65E5">
        <w:rPr>
          <w:rFonts w:ascii="Times New Roman" w:eastAsia="Times New Roman" w:hAnsi="Times New Roman" w:cs="Times New Roman"/>
          <w:i/>
          <w:iCs/>
        </w:rPr>
        <w:t xml:space="preserve">Breve análisis comparativo de </w:t>
      </w:r>
      <w:proofErr w:type="spellStart"/>
      <w:r w:rsidRPr="007C65E5">
        <w:rPr>
          <w:rFonts w:ascii="Times New Roman" w:eastAsia="Times New Roman" w:hAnsi="Times New Roman" w:cs="Times New Roman"/>
          <w:i/>
          <w:iCs/>
        </w:rPr>
        <w:t>Snort</w:t>
      </w:r>
      <w:proofErr w:type="spellEnd"/>
      <w:r w:rsidRPr="007C65E5">
        <w:rPr>
          <w:rFonts w:ascii="Times New Roman" w:eastAsia="Times New Roman" w:hAnsi="Times New Roman" w:cs="Times New Roman"/>
          <w:i/>
          <w:iCs/>
        </w:rPr>
        <w:t xml:space="preserve"> y Suricata.</w:t>
      </w:r>
      <w:r w:rsidRPr="007C65E5">
        <w:rPr>
          <w:rFonts w:ascii="Times New Roman" w:eastAsia="Times New Roman" w:hAnsi="Times New Roman" w:cs="Times New Roman"/>
        </w:rPr>
        <w:t xml:space="preserve"> REVISTA INCAING ISSN 2448 9131. </w:t>
      </w:r>
      <w:hyperlink r:id="rId23">
        <w:r w:rsidRPr="007C65E5">
          <w:rPr>
            <w:rStyle w:val="Hyperlink"/>
            <w:rFonts w:ascii="Times New Roman" w:eastAsia="Times New Roman" w:hAnsi="Times New Roman" w:cs="Times New Roman"/>
          </w:rPr>
          <w:t>https://share.google/rLyodhN3cuGbhykoD</w:t>
        </w:r>
      </w:hyperlink>
    </w:p>
    <w:p w14:paraId="6B6270BF" w14:textId="77777777" w:rsidR="008440B9" w:rsidRDefault="008440B9" w:rsidP="007C65E5">
      <w:pPr>
        <w:spacing w:after="0" w:line="276" w:lineRule="auto"/>
      </w:pPr>
    </w:p>
    <w:p w14:paraId="6D97732A" w14:textId="77777777" w:rsidR="008440B9" w:rsidRPr="009523C8" w:rsidRDefault="008440B9" w:rsidP="008440B9">
      <w:pPr>
        <w:spacing w:after="0" w:line="276" w:lineRule="auto"/>
      </w:pPr>
      <w:r w:rsidRPr="008440B9">
        <w:rPr>
          <w:rFonts w:ascii="Times New Roman" w:eastAsia="Times New Roman" w:hAnsi="Times New Roman" w:cs="Times New Roman"/>
        </w:rPr>
        <w:t xml:space="preserve">De RL De CV, C. S. (2024, </w:t>
      </w:r>
      <w:proofErr w:type="spellStart"/>
      <w:r w:rsidRPr="008440B9">
        <w:rPr>
          <w:rFonts w:ascii="Times New Roman" w:eastAsia="Times New Roman" w:hAnsi="Times New Roman" w:cs="Times New Roman"/>
        </w:rPr>
        <w:t>October</w:t>
      </w:r>
      <w:proofErr w:type="spellEnd"/>
      <w:r w:rsidRPr="008440B9">
        <w:rPr>
          <w:rFonts w:ascii="Times New Roman" w:eastAsia="Times New Roman" w:hAnsi="Times New Roman" w:cs="Times New Roman"/>
        </w:rPr>
        <w:t xml:space="preserve"> 18). </w:t>
      </w:r>
      <w:r w:rsidRPr="008440B9">
        <w:rPr>
          <w:rFonts w:ascii="Times New Roman" w:eastAsia="Times New Roman" w:hAnsi="Times New Roman" w:cs="Times New Roman"/>
          <w:i/>
          <w:iCs/>
        </w:rPr>
        <w:t>Guía Rápida: ¿Cómo Saber Cuál es mi dirección IP?</w:t>
      </w:r>
      <w:r w:rsidRPr="008440B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440B9">
        <w:rPr>
          <w:rFonts w:ascii="Times New Roman" w:eastAsia="Times New Roman" w:hAnsi="Times New Roman" w:cs="Times New Roman"/>
        </w:rPr>
        <w:t>CertSuperior</w:t>
      </w:r>
      <w:proofErr w:type="spellEnd"/>
      <w:r w:rsidRPr="008440B9">
        <w:rPr>
          <w:rFonts w:ascii="Times New Roman" w:eastAsia="Times New Roman" w:hAnsi="Times New Roman" w:cs="Times New Roman"/>
        </w:rPr>
        <w:t xml:space="preserve">. </w:t>
      </w:r>
      <w:hyperlink r:id="rId24">
        <w:r w:rsidRPr="008440B9">
          <w:rPr>
            <w:rStyle w:val="Hyperlink"/>
            <w:rFonts w:ascii="Times New Roman" w:eastAsia="Times New Roman" w:hAnsi="Times New Roman" w:cs="Times New Roman"/>
          </w:rPr>
          <w:t>https://www.certsuperior.com/log-que-es-y-como-se-usan-para-sistemas-de-seguridad/</w:t>
        </w:r>
      </w:hyperlink>
    </w:p>
    <w:p w14:paraId="142C7050" w14:textId="77777777" w:rsidR="007C65E5" w:rsidRDefault="007C65E5" w:rsidP="007C65E5">
      <w:pPr>
        <w:spacing w:after="0" w:line="276" w:lineRule="auto"/>
      </w:pPr>
    </w:p>
    <w:p w14:paraId="7C4DD8BF" w14:textId="62359C0C" w:rsidR="008440B9" w:rsidRDefault="004A0792" w:rsidP="007C65E5">
      <w:pPr>
        <w:spacing w:after="0" w:line="276" w:lineRule="auto"/>
      </w:pPr>
      <w:r w:rsidRPr="10E9FFA6">
        <w:rPr>
          <w:rFonts w:ascii="Times New Roman" w:eastAsia="Times New Roman" w:hAnsi="Times New Roman" w:cs="Times New Roman"/>
          <w:i/>
          <w:iCs/>
        </w:rPr>
        <w:t xml:space="preserve">ANÁLISIS DE LOGS DE SEGURIDAD ¿COMO DETECTAR AMENAZAS A TIEMPO? | </w:t>
      </w:r>
      <w:proofErr w:type="spellStart"/>
      <w:r w:rsidRPr="10E9FFA6">
        <w:rPr>
          <w:rFonts w:ascii="Times New Roman" w:eastAsia="Times New Roman" w:hAnsi="Times New Roman" w:cs="Times New Roman"/>
          <w:i/>
          <w:iCs/>
        </w:rPr>
        <w:t>VenCERT</w:t>
      </w:r>
      <w:proofErr w:type="spellEnd"/>
      <w:r w:rsidRPr="10E9FFA6">
        <w:rPr>
          <w:rFonts w:ascii="Times New Roman" w:eastAsia="Times New Roman" w:hAnsi="Times New Roman" w:cs="Times New Roman"/>
          <w:i/>
          <w:iCs/>
        </w:rPr>
        <w:t xml:space="preserve"> - Sistema Nacional de Gestión de Incidentes Telemáticos</w:t>
      </w:r>
      <w:r w:rsidRPr="10E9FFA6">
        <w:rPr>
          <w:rFonts w:ascii="Times New Roman" w:eastAsia="Times New Roman" w:hAnsi="Times New Roman" w:cs="Times New Roman"/>
        </w:rPr>
        <w:t>. (</w:t>
      </w:r>
      <w:proofErr w:type="spellStart"/>
      <w:r w:rsidRPr="10E9FFA6">
        <w:rPr>
          <w:rFonts w:ascii="Times New Roman" w:eastAsia="Times New Roman" w:hAnsi="Times New Roman" w:cs="Times New Roman"/>
        </w:rPr>
        <w:t>n.d</w:t>
      </w:r>
      <w:proofErr w:type="spellEnd"/>
      <w:r w:rsidRPr="10E9FFA6">
        <w:rPr>
          <w:rFonts w:ascii="Times New Roman" w:eastAsia="Times New Roman" w:hAnsi="Times New Roman" w:cs="Times New Roman"/>
        </w:rPr>
        <w:t xml:space="preserve">.). </w:t>
      </w:r>
      <w:hyperlink r:id="rId25">
        <w:r w:rsidRPr="10E9FFA6">
          <w:rPr>
            <w:rStyle w:val="Hyperlink"/>
            <w:rFonts w:ascii="Times New Roman" w:eastAsia="Times New Roman" w:hAnsi="Times New Roman" w:cs="Times New Roman"/>
          </w:rPr>
          <w:t>https://vencert.suscerte.gob.ve/an%C3%A1lisis-de-logs-de-seguridad-como-detectar-amenazas-a-tiempo/</w:t>
        </w:r>
      </w:hyperlink>
    </w:p>
    <w:p w14:paraId="33002129" w14:textId="77777777" w:rsidR="004A0792" w:rsidRDefault="004A0792" w:rsidP="007C65E5">
      <w:pPr>
        <w:spacing w:after="0" w:line="276" w:lineRule="auto"/>
      </w:pPr>
    </w:p>
    <w:p w14:paraId="066ADF44" w14:textId="1246E5EE" w:rsidR="004A0792" w:rsidRPr="007C65E5" w:rsidRDefault="00BC78A7" w:rsidP="007C65E5">
      <w:pPr>
        <w:spacing w:after="0" w:line="276" w:lineRule="auto"/>
      </w:pPr>
      <w:r w:rsidRPr="10E9FFA6">
        <w:rPr>
          <w:rFonts w:ascii="Times New Roman" w:eastAsia="Times New Roman" w:hAnsi="Times New Roman" w:cs="Times New Roman"/>
        </w:rPr>
        <w:t xml:space="preserve">Sancho Lerena. (2024, March 5). </w:t>
      </w:r>
      <w:r w:rsidRPr="10E9FFA6">
        <w:rPr>
          <w:rFonts w:ascii="Times New Roman" w:eastAsia="Times New Roman" w:hAnsi="Times New Roman" w:cs="Times New Roman"/>
          <w:i/>
          <w:iCs/>
        </w:rPr>
        <w:t>Logs: qué son y por qué monitorizarlos</w:t>
      </w:r>
      <w:r w:rsidRPr="10E9FFA6">
        <w:rPr>
          <w:rFonts w:ascii="Times New Roman" w:eastAsia="Times New Roman" w:hAnsi="Times New Roman" w:cs="Times New Roman"/>
        </w:rPr>
        <w:t xml:space="preserve">. Pandora </w:t>
      </w:r>
      <w:proofErr w:type="spellStart"/>
      <w:r w:rsidRPr="10E9FFA6">
        <w:rPr>
          <w:rFonts w:ascii="Times New Roman" w:eastAsia="Times New Roman" w:hAnsi="Times New Roman" w:cs="Times New Roman"/>
        </w:rPr>
        <w:t>Tech</w:t>
      </w:r>
      <w:proofErr w:type="spellEnd"/>
      <w:r w:rsidRPr="10E9FFA6">
        <w:rPr>
          <w:rFonts w:ascii="Times New Roman" w:eastAsia="Times New Roman" w:hAnsi="Times New Roman" w:cs="Times New Roman"/>
        </w:rPr>
        <w:t xml:space="preserve"> Blog. </w:t>
      </w:r>
      <w:hyperlink r:id="rId26">
        <w:r w:rsidRPr="10E9FFA6">
          <w:rPr>
            <w:rStyle w:val="Hyperlink"/>
            <w:rFonts w:ascii="Times New Roman" w:eastAsia="Times New Roman" w:hAnsi="Times New Roman" w:cs="Times New Roman"/>
          </w:rPr>
          <w:t>https://pandorafms.com/blog/es/logs/</w:t>
        </w:r>
      </w:hyperlink>
    </w:p>
    <w:sectPr w:rsidR="004A0792" w:rsidRPr="007C65E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751514"/>
    <w:multiLevelType w:val="hybridMultilevel"/>
    <w:tmpl w:val="FFFFFFFF"/>
    <w:lvl w:ilvl="0" w:tplc="D6807C98">
      <w:start w:val="1"/>
      <w:numFmt w:val="decimal"/>
      <w:lvlText w:val="%1."/>
      <w:lvlJc w:val="left"/>
      <w:pPr>
        <w:ind w:left="720" w:hanging="360"/>
      </w:pPr>
    </w:lvl>
    <w:lvl w:ilvl="1" w:tplc="3790DEF2">
      <w:start w:val="1"/>
      <w:numFmt w:val="lowerLetter"/>
      <w:lvlText w:val="%2."/>
      <w:lvlJc w:val="left"/>
      <w:pPr>
        <w:ind w:left="1440" w:hanging="360"/>
      </w:pPr>
    </w:lvl>
    <w:lvl w:ilvl="2" w:tplc="62EC885C">
      <w:start w:val="1"/>
      <w:numFmt w:val="lowerRoman"/>
      <w:lvlText w:val="%3."/>
      <w:lvlJc w:val="right"/>
      <w:pPr>
        <w:ind w:left="2160" w:hanging="180"/>
      </w:pPr>
    </w:lvl>
    <w:lvl w:ilvl="3" w:tplc="ACC80698">
      <w:start w:val="1"/>
      <w:numFmt w:val="decimal"/>
      <w:lvlText w:val="%4."/>
      <w:lvlJc w:val="left"/>
      <w:pPr>
        <w:ind w:left="2880" w:hanging="360"/>
      </w:pPr>
    </w:lvl>
    <w:lvl w:ilvl="4" w:tplc="4FA4B3FA">
      <w:start w:val="1"/>
      <w:numFmt w:val="lowerLetter"/>
      <w:lvlText w:val="%5."/>
      <w:lvlJc w:val="left"/>
      <w:pPr>
        <w:ind w:left="3600" w:hanging="360"/>
      </w:pPr>
    </w:lvl>
    <w:lvl w:ilvl="5" w:tplc="F47CDAF6">
      <w:start w:val="1"/>
      <w:numFmt w:val="lowerRoman"/>
      <w:lvlText w:val="%6."/>
      <w:lvlJc w:val="right"/>
      <w:pPr>
        <w:ind w:left="4320" w:hanging="180"/>
      </w:pPr>
    </w:lvl>
    <w:lvl w:ilvl="6" w:tplc="BD501A14">
      <w:start w:val="1"/>
      <w:numFmt w:val="decimal"/>
      <w:lvlText w:val="%7."/>
      <w:lvlJc w:val="left"/>
      <w:pPr>
        <w:ind w:left="5040" w:hanging="360"/>
      </w:pPr>
    </w:lvl>
    <w:lvl w:ilvl="7" w:tplc="F0686BA4">
      <w:start w:val="1"/>
      <w:numFmt w:val="lowerLetter"/>
      <w:lvlText w:val="%8."/>
      <w:lvlJc w:val="left"/>
      <w:pPr>
        <w:ind w:left="5760" w:hanging="360"/>
      </w:pPr>
    </w:lvl>
    <w:lvl w:ilvl="8" w:tplc="1396C540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DF0BD3"/>
    <w:multiLevelType w:val="hybridMultilevel"/>
    <w:tmpl w:val="F8DEFE94"/>
    <w:lvl w:ilvl="0" w:tplc="15EC7AEA">
      <w:numFmt w:val="bullet"/>
      <w:lvlText w:val="-"/>
      <w:lvlJc w:val="left"/>
      <w:pPr>
        <w:ind w:left="180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279B2941"/>
    <w:multiLevelType w:val="hybridMultilevel"/>
    <w:tmpl w:val="B784E7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2F702A3"/>
    <w:multiLevelType w:val="hybridMultilevel"/>
    <w:tmpl w:val="9230D4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E1A6B2E">
      <w:numFmt w:val="bullet"/>
      <w:lvlText w:val="-"/>
      <w:lvlJc w:val="left"/>
      <w:pPr>
        <w:ind w:left="2340" w:hanging="360"/>
      </w:pPr>
      <w:rPr>
        <w:rFonts w:ascii="Aptos" w:eastAsiaTheme="minorHAnsi" w:hAnsi="Aptos" w:cstheme="minorBidi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39660334">
    <w:abstractNumId w:val="3"/>
  </w:num>
  <w:num w:numId="2" w16cid:durableId="1493721291">
    <w:abstractNumId w:val="2"/>
  </w:num>
  <w:num w:numId="3" w16cid:durableId="775560023">
    <w:abstractNumId w:val="1"/>
  </w:num>
  <w:num w:numId="4" w16cid:durableId="6583822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0584"/>
    <w:rsid w:val="0005178E"/>
    <w:rsid w:val="0006271E"/>
    <w:rsid w:val="0006309C"/>
    <w:rsid w:val="000F1DB7"/>
    <w:rsid w:val="00136075"/>
    <w:rsid w:val="0015786C"/>
    <w:rsid w:val="0017514A"/>
    <w:rsid w:val="00191513"/>
    <w:rsid w:val="001C05D1"/>
    <w:rsid w:val="00201E2A"/>
    <w:rsid w:val="00227ADD"/>
    <w:rsid w:val="0029254F"/>
    <w:rsid w:val="00295248"/>
    <w:rsid w:val="002C6404"/>
    <w:rsid w:val="002C6B20"/>
    <w:rsid w:val="00305556"/>
    <w:rsid w:val="0031486F"/>
    <w:rsid w:val="003545A4"/>
    <w:rsid w:val="0038248F"/>
    <w:rsid w:val="00395FA4"/>
    <w:rsid w:val="00407FD8"/>
    <w:rsid w:val="00416A3B"/>
    <w:rsid w:val="00473B95"/>
    <w:rsid w:val="00474A6F"/>
    <w:rsid w:val="00482AFC"/>
    <w:rsid w:val="004A0792"/>
    <w:rsid w:val="004C54A8"/>
    <w:rsid w:val="00526CC0"/>
    <w:rsid w:val="00590D8A"/>
    <w:rsid w:val="005A22C1"/>
    <w:rsid w:val="005D5510"/>
    <w:rsid w:val="005E4BC6"/>
    <w:rsid w:val="00600205"/>
    <w:rsid w:val="0060410E"/>
    <w:rsid w:val="006247DE"/>
    <w:rsid w:val="00686035"/>
    <w:rsid w:val="006A6DD0"/>
    <w:rsid w:val="00732172"/>
    <w:rsid w:val="0073671E"/>
    <w:rsid w:val="00754A8A"/>
    <w:rsid w:val="007A0B5E"/>
    <w:rsid w:val="007B7913"/>
    <w:rsid w:val="007C65E5"/>
    <w:rsid w:val="007E61DE"/>
    <w:rsid w:val="007F54DD"/>
    <w:rsid w:val="00800A2A"/>
    <w:rsid w:val="008440B9"/>
    <w:rsid w:val="00867256"/>
    <w:rsid w:val="00891304"/>
    <w:rsid w:val="008C243A"/>
    <w:rsid w:val="008C57B1"/>
    <w:rsid w:val="00910B16"/>
    <w:rsid w:val="009111A6"/>
    <w:rsid w:val="00913487"/>
    <w:rsid w:val="00941337"/>
    <w:rsid w:val="009438DE"/>
    <w:rsid w:val="00946AE0"/>
    <w:rsid w:val="009929AB"/>
    <w:rsid w:val="009F1BD2"/>
    <w:rsid w:val="009F75A0"/>
    <w:rsid w:val="00A12E06"/>
    <w:rsid w:val="00A403A5"/>
    <w:rsid w:val="00AA6319"/>
    <w:rsid w:val="00AE2BEC"/>
    <w:rsid w:val="00B7009D"/>
    <w:rsid w:val="00B7437A"/>
    <w:rsid w:val="00B80BA8"/>
    <w:rsid w:val="00BC78A7"/>
    <w:rsid w:val="00BD0B1B"/>
    <w:rsid w:val="00BD68AD"/>
    <w:rsid w:val="00BF5C1A"/>
    <w:rsid w:val="00C03944"/>
    <w:rsid w:val="00C45DEC"/>
    <w:rsid w:val="00C9029F"/>
    <w:rsid w:val="00CE6F3C"/>
    <w:rsid w:val="00CF036E"/>
    <w:rsid w:val="00CF1094"/>
    <w:rsid w:val="00D1013D"/>
    <w:rsid w:val="00D1664A"/>
    <w:rsid w:val="00D516AA"/>
    <w:rsid w:val="00D51AA4"/>
    <w:rsid w:val="00D668D7"/>
    <w:rsid w:val="00D74873"/>
    <w:rsid w:val="00D87C05"/>
    <w:rsid w:val="00E07391"/>
    <w:rsid w:val="00E154AE"/>
    <w:rsid w:val="00E20584"/>
    <w:rsid w:val="00E22897"/>
    <w:rsid w:val="00E53EF9"/>
    <w:rsid w:val="00E601A8"/>
    <w:rsid w:val="00E74490"/>
    <w:rsid w:val="00E80A01"/>
    <w:rsid w:val="00EA037D"/>
    <w:rsid w:val="00EA13D9"/>
    <w:rsid w:val="00ED3174"/>
    <w:rsid w:val="00EE7FB9"/>
    <w:rsid w:val="00F5586D"/>
    <w:rsid w:val="00F73AB0"/>
    <w:rsid w:val="00F828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7AA44E"/>
  <w15:chartTrackingRefBased/>
  <w15:docId w15:val="{BBA3BDC1-2E95-4E53-B94E-9044D1A02D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PR"/>
    </w:rPr>
  </w:style>
  <w:style w:type="paragraph" w:styleId="Heading1">
    <w:name w:val="heading 1"/>
    <w:basedOn w:val="Normal"/>
    <w:next w:val="Normal"/>
    <w:link w:val="Heading1Char"/>
    <w:uiPriority w:val="9"/>
    <w:qFormat/>
    <w:rsid w:val="00E2058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2058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2058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2058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2058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2058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2058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2058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2058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20584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s-PR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20584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s-PR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20584"/>
    <w:rPr>
      <w:rFonts w:eastAsiaTheme="majorEastAsia" w:cstheme="majorBidi"/>
      <w:color w:val="0F4761" w:themeColor="accent1" w:themeShade="BF"/>
      <w:sz w:val="28"/>
      <w:szCs w:val="28"/>
      <w:lang w:val="es-PR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20584"/>
    <w:rPr>
      <w:rFonts w:eastAsiaTheme="majorEastAsia" w:cstheme="majorBidi"/>
      <w:i/>
      <w:iCs/>
      <w:color w:val="0F4761" w:themeColor="accent1" w:themeShade="BF"/>
      <w:lang w:val="es-PR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20584"/>
    <w:rPr>
      <w:rFonts w:eastAsiaTheme="majorEastAsia" w:cstheme="majorBidi"/>
      <w:color w:val="0F4761" w:themeColor="accent1" w:themeShade="BF"/>
      <w:lang w:val="es-PR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20584"/>
    <w:rPr>
      <w:rFonts w:eastAsiaTheme="majorEastAsia" w:cstheme="majorBidi"/>
      <w:i/>
      <w:iCs/>
      <w:color w:val="595959" w:themeColor="text1" w:themeTint="A6"/>
      <w:lang w:val="es-PR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20584"/>
    <w:rPr>
      <w:rFonts w:eastAsiaTheme="majorEastAsia" w:cstheme="majorBidi"/>
      <w:color w:val="595959" w:themeColor="text1" w:themeTint="A6"/>
      <w:lang w:val="es-PR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20584"/>
    <w:rPr>
      <w:rFonts w:eastAsiaTheme="majorEastAsia" w:cstheme="majorBidi"/>
      <w:i/>
      <w:iCs/>
      <w:color w:val="272727" w:themeColor="text1" w:themeTint="D8"/>
      <w:lang w:val="es-PR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20584"/>
    <w:rPr>
      <w:rFonts w:eastAsiaTheme="majorEastAsia" w:cstheme="majorBidi"/>
      <w:color w:val="272727" w:themeColor="text1" w:themeTint="D8"/>
      <w:lang w:val="es-PR"/>
    </w:rPr>
  </w:style>
  <w:style w:type="paragraph" w:styleId="Title">
    <w:name w:val="Title"/>
    <w:basedOn w:val="Normal"/>
    <w:next w:val="Normal"/>
    <w:link w:val="TitleChar"/>
    <w:uiPriority w:val="10"/>
    <w:qFormat/>
    <w:rsid w:val="00E2058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20584"/>
    <w:rPr>
      <w:rFonts w:asciiTheme="majorHAnsi" w:eastAsiaTheme="majorEastAsia" w:hAnsiTheme="majorHAnsi" w:cstheme="majorBidi"/>
      <w:spacing w:val="-10"/>
      <w:kern w:val="28"/>
      <w:sz w:val="56"/>
      <w:szCs w:val="56"/>
      <w:lang w:val="es-PR"/>
    </w:rPr>
  </w:style>
  <w:style w:type="paragraph" w:styleId="Subtitle">
    <w:name w:val="Subtitle"/>
    <w:basedOn w:val="Normal"/>
    <w:next w:val="Normal"/>
    <w:link w:val="SubtitleChar"/>
    <w:uiPriority w:val="11"/>
    <w:qFormat/>
    <w:rsid w:val="00E2058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20584"/>
    <w:rPr>
      <w:rFonts w:eastAsiaTheme="majorEastAsia" w:cstheme="majorBidi"/>
      <w:color w:val="595959" w:themeColor="text1" w:themeTint="A6"/>
      <w:spacing w:val="15"/>
      <w:sz w:val="28"/>
      <w:szCs w:val="28"/>
      <w:lang w:val="es-PR"/>
    </w:rPr>
  </w:style>
  <w:style w:type="paragraph" w:styleId="Quote">
    <w:name w:val="Quote"/>
    <w:basedOn w:val="Normal"/>
    <w:next w:val="Normal"/>
    <w:link w:val="QuoteChar"/>
    <w:uiPriority w:val="29"/>
    <w:qFormat/>
    <w:rsid w:val="00E2058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20584"/>
    <w:rPr>
      <w:i/>
      <w:iCs/>
      <w:color w:val="404040" w:themeColor="text1" w:themeTint="BF"/>
      <w:lang w:val="es-PR"/>
    </w:rPr>
  </w:style>
  <w:style w:type="paragraph" w:styleId="ListParagraph">
    <w:name w:val="List Paragraph"/>
    <w:basedOn w:val="Normal"/>
    <w:uiPriority w:val="34"/>
    <w:qFormat/>
    <w:rsid w:val="00E2058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2058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2058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20584"/>
    <w:rPr>
      <w:i/>
      <w:iCs/>
      <w:color w:val="0F4761" w:themeColor="accent1" w:themeShade="BF"/>
      <w:lang w:val="es-PR"/>
    </w:rPr>
  </w:style>
  <w:style w:type="character" w:styleId="IntenseReference">
    <w:name w:val="Intense Reference"/>
    <w:basedOn w:val="DefaultParagraphFont"/>
    <w:uiPriority w:val="32"/>
    <w:qFormat/>
    <w:rsid w:val="00E20584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BD0B1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22897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2289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pandorafms.com/blog/es/logs/" TargetMode="Externa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vencert.suscerte.gob.ve/an%C3%A1lisis-de-logs-de-seguridad-como-detectar-amenazas-a-tiempo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www.certsuperior.com/log-que-es-y-como-se-usan-para-sistemas-de-seguridad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s://share.google/rLyodhN3cuGbhykoD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versa-networks.com/es/sd-wan/ids-ips/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80BCBF-4B05-4023-B922-517C4CAEDF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329</TotalTime>
  <Pages>15</Pages>
  <Words>870</Words>
  <Characters>4965</Characters>
  <Application>Microsoft Office Word</Application>
  <DocSecurity>0</DocSecurity>
  <Lines>41</Lines>
  <Paragraphs>11</Paragraphs>
  <ScaleCrop>false</ScaleCrop>
  <Company/>
  <LinksUpToDate>false</LinksUpToDate>
  <CharactersWithSpaces>5824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BENYAHIR MARTINEZ HERMINA</dc:creator>
  <cp:keywords/>
  <dc:description/>
  <cp:lastModifiedBy>BENYAHIR MARTINEZ HERMINA</cp:lastModifiedBy>
  <cp:revision>99</cp:revision>
  <dcterms:created xsi:type="dcterms:W3CDTF">2025-11-29T14:06:00Z</dcterms:created>
  <dcterms:modified xsi:type="dcterms:W3CDTF">2025-11-29T21:15:00Z</dcterms:modified>
</cp:coreProperties>
</file>